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C" w:rsidRPr="00CD1E5C" w:rsidRDefault="00CD1E5C" w:rsidP="00CD1E5C">
      <w:pPr>
        <w:spacing w:after="0" w:line="240" w:lineRule="auto"/>
        <w:rPr>
          <w:rFonts w:ascii="Calibri" w:eastAsia="Calibri" w:hAnsi="Calibri" w:cs="Calibri"/>
          <w:b/>
          <w:color w:val="000000"/>
          <w:lang w:eastAsia="nb-NO"/>
        </w:rPr>
      </w:pPr>
      <w:r w:rsidRPr="00CD1E5C">
        <w:rPr>
          <w:b/>
          <w:color w:val="000000"/>
        </w:rPr>
        <w:t>Forespørsel om medvirkning til studie av vilkår for god forskning - fysikk</w:t>
      </w:r>
    </w:p>
    <w:p w:rsidR="00CD1E5C" w:rsidRDefault="00CD1E5C" w:rsidP="00CD1E5C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</w:p>
    <w:p w:rsidR="00CD1E5C" w:rsidRPr="00CD1E5C" w:rsidRDefault="00CD1E5C" w:rsidP="00CD1E5C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Calibri" w:eastAsia="Calibri" w:hAnsi="Calibri" w:cs="Calibri"/>
          <w:color w:val="000000"/>
          <w:lang w:eastAsia="nb-NO"/>
        </w:rPr>
        <w:t>I samarbeid med forskningsinstitusjoner i flere land arbeider NIFU med et st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ø</w:t>
      </w:r>
      <w:r w:rsidRPr="00CD1E5C">
        <w:rPr>
          <w:rFonts w:ascii="Calibri" w:eastAsia="Calibri" w:hAnsi="Calibri" w:cs="Calibri"/>
          <w:color w:val="000000"/>
          <w:lang w:eastAsia="nb-NO"/>
        </w:rPr>
        <w:t>rre prosjekt om vilk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å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r for god forskning (hvordan forskningskvalitet defineres og skapes), og hvilken rolle offentlig politikk har i 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å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 legge til rette for fremragende forskning (se </w:t>
      </w:r>
      <w:hyperlink r:id="rId4" w:history="1">
        <w:r w:rsidRPr="00CD1E5C">
          <w:rPr>
            <w:rFonts w:ascii="Calibri" w:eastAsia="Calibri" w:hAnsi="Calibri" w:cs="Calibri"/>
            <w:color w:val="0563C1"/>
            <w:u w:val="single"/>
            <w:lang w:eastAsia="nb-NO"/>
          </w:rPr>
          <w:t>www.r-quest.no</w:t>
        </w:r>
      </w:hyperlink>
      <w:r w:rsidRPr="00CD1E5C">
        <w:rPr>
          <w:rFonts w:ascii="Calibri" w:eastAsia="Calibri" w:hAnsi="Calibri" w:cs="Calibri"/>
          <w:color w:val="000000"/>
          <w:lang w:eastAsia="nb-NO"/>
        </w:rPr>
        <w:t xml:space="preserve"> og </w:t>
      </w:r>
      <w:hyperlink r:id="rId5" w:history="1">
        <w:r w:rsidRPr="000A0742">
          <w:rPr>
            <w:rStyle w:val="Hyperkobling"/>
            <w:rFonts w:ascii="Calibri" w:eastAsia="Calibri" w:hAnsi="Calibri" w:cs="Calibri"/>
            <w:lang w:eastAsia="nb-NO"/>
          </w:rPr>
          <w:t>prosjektinformasjon</w:t>
        </w:r>
      </w:hyperlink>
      <w:bookmarkStart w:id="0" w:name="_GoBack"/>
      <w:bookmarkEnd w:id="0"/>
      <w:r w:rsidRPr="00CD1E5C">
        <w:rPr>
          <w:rFonts w:ascii="Calibri" w:eastAsia="Calibri" w:hAnsi="Calibri" w:cs="Calibri"/>
          <w:color w:val="000000"/>
          <w:lang w:eastAsia="nb-NO"/>
        </w:rPr>
        <w:t>). Prosjektet har langsiktig finansiering fra Norges forskningsr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å</w:t>
      </w:r>
      <w:r w:rsidRPr="00CD1E5C">
        <w:rPr>
          <w:rFonts w:ascii="Calibri" w:eastAsia="Calibri" w:hAnsi="Calibri" w:cs="Calibri"/>
          <w:color w:val="000000"/>
          <w:lang w:eastAsia="nb-NO"/>
        </w:rPr>
        <w:t>d (2016-2024) og m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å</w:t>
      </w:r>
      <w:r w:rsidRPr="00CD1E5C">
        <w:rPr>
          <w:rFonts w:ascii="Calibri" w:eastAsia="Calibri" w:hAnsi="Calibri" w:cs="Calibri"/>
          <w:color w:val="000000"/>
          <w:lang w:eastAsia="nb-NO"/>
        </w:rPr>
        <w:t>let er komparative analyser som gir nyttig innsikt for forskningspolitikken s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å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 vel som for forskningsmilj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ø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ene selv. </w:t>
      </w:r>
    </w:p>
    <w:p w:rsidR="00CD1E5C" w:rsidRPr="00CD1E5C" w:rsidRDefault="00CD1E5C" w:rsidP="00CD1E5C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Calibri" w:eastAsia="Calibri" w:hAnsi="Calibri" w:cs="Calibri"/>
          <w:color w:val="000000"/>
          <w:lang w:eastAsia="nb-NO"/>
        </w:rPr>
        <w:t> </w:t>
      </w:r>
    </w:p>
    <w:p w:rsidR="00CD1E5C" w:rsidRPr="00CD1E5C" w:rsidRDefault="00CD1E5C" w:rsidP="00CD1E5C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Calibri" w:eastAsia="Calibri" w:hAnsi="Calibri" w:cs="Calibri"/>
          <w:color w:val="000000"/>
          <w:lang w:eastAsia="nb-NO"/>
        </w:rPr>
        <w:t>Et utgangspunkt for prosjektet er at det er viktige forskjeller mellom fagfelt i hvordan god forskning defineres og skapes, og i hvordan offentlig politikk legger f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ø</w:t>
      </w:r>
      <w:r w:rsidRPr="00CD1E5C">
        <w:rPr>
          <w:rFonts w:ascii="Calibri" w:eastAsia="Calibri" w:hAnsi="Calibri" w:cs="Calibri"/>
          <w:color w:val="000000"/>
          <w:lang w:eastAsia="nb-NO"/>
        </w:rPr>
        <w:t>ringer for forskningen. Vi har derfor valgt ut noen forskningsfelt som vi vil studere s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æ</w:t>
      </w:r>
      <w:r w:rsidRPr="00CD1E5C">
        <w:rPr>
          <w:rFonts w:ascii="Calibri" w:eastAsia="Calibri" w:hAnsi="Calibri" w:cs="Calibri"/>
          <w:color w:val="000000"/>
          <w:lang w:eastAsia="nb-NO"/>
        </w:rPr>
        <w:t>rskilt, og fysikker et av disse. De sentrale norske miljøene med forskning innen fysikk er inkludert. Fra UiB inngår Institutt for fysikk og teknologi.</w:t>
      </w:r>
    </w:p>
    <w:p w:rsidR="00CD1E5C" w:rsidRPr="00CD1E5C" w:rsidRDefault="00CD1E5C" w:rsidP="00CD1E5C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Calibri" w:eastAsia="Calibri" w:hAnsi="Calibri" w:cs="Calibri"/>
          <w:color w:val="000000"/>
          <w:lang w:eastAsia="nb-NO"/>
        </w:rPr>
        <w:t> </w:t>
      </w:r>
    </w:p>
    <w:p w:rsidR="00CD1E5C" w:rsidRPr="00CD1E5C" w:rsidRDefault="00CD1E5C" w:rsidP="00CD1E5C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Calibri" w:eastAsia="Calibri" w:hAnsi="Calibri" w:cs="Calibri"/>
          <w:color w:val="000000"/>
          <w:lang w:eastAsia="nb-NO"/>
        </w:rPr>
        <w:t xml:space="preserve">For 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å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 gjennomf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ø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re prosjektet er vi </w:t>
      </w:r>
      <w:r w:rsidRPr="00CD1E5C">
        <w:rPr>
          <w:rFonts w:ascii="Calibri" w:eastAsia="Calibri" w:hAnsi="Calibri" w:cs="Calibri"/>
          <w:color w:val="000000"/>
          <w:u w:val="single"/>
          <w:lang w:eastAsia="nb-NO"/>
        </w:rPr>
        <w:t>avhengige av medvirkning fra forskerne og forskningsmilj</w:t>
      </w:r>
      <w:r w:rsidRPr="00CD1E5C">
        <w:rPr>
          <w:rFonts w:ascii="Times New Roman" w:eastAsia="Calibri" w:hAnsi="Times New Roman" w:cs="Times New Roman"/>
          <w:color w:val="000000"/>
          <w:u w:val="single"/>
          <w:lang w:eastAsia="nb-NO"/>
        </w:rPr>
        <w:t>ø</w:t>
      </w:r>
      <w:r w:rsidRPr="00CD1E5C">
        <w:rPr>
          <w:rFonts w:ascii="Calibri" w:eastAsia="Calibri" w:hAnsi="Calibri" w:cs="Calibri"/>
          <w:color w:val="000000"/>
          <w:u w:val="single"/>
          <w:lang w:eastAsia="nb-NO"/>
        </w:rPr>
        <w:t>ene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 p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å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 feltet 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–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 at de 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ø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nsker 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å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 besvare sp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ø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rreskjema og stille opp til intervjuer. </w:t>
      </w:r>
    </w:p>
    <w:p w:rsidR="00CD1E5C" w:rsidRPr="00CD1E5C" w:rsidRDefault="00CD1E5C" w:rsidP="00CD1E5C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Calibri" w:eastAsia="Calibri" w:hAnsi="Calibri" w:cs="Calibri"/>
          <w:color w:val="000000"/>
          <w:lang w:eastAsia="nb-NO"/>
        </w:rPr>
        <w:t> </w:t>
      </w:r>
    </w:p>
    <w:p w:rsidR="00CD1E5C" w:rsidRPr="00CD1E5C" w:rsidRDefault="00CD1E5C" w:rsidP="00CD1E5C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Calibri" w:eastAsia="Calibri" w:hAnsi="Calibri" w:cs="Calibri"/>
          <w:color w:val="000000"/>
          <w:lang w:eastAsia="nb-NO"/>
        </w:rPr>
        <w:t>Vi starter opp med en sp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ø</w:t>
      </w:r>
      <w:r w:rsidRPr="00CD1E5C">
        <w:rPr>
          <w:rFonts w:ascii="Calibri" w:eastAsia="Calibri" w:hAnsi="Calibri" w:cs="Calibri"/>
          <w:color w:val="000000"/>
          <w:lang w:eastAsia="nb-NO"/>
        </w:rPr>
        <w:t>rreunders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ø</w:t>
      </w:r>
      <w:r w:rsidRPr="00CD1E5C">
        <w:rPr>
          <w:rFonts w:ascii="Calibri" w:eastAsia="Calibri" w:hAnsi="Calibri" w:cs="Calibri"/>
          <w:color w:val="000000"/>
          <w:lang w:eastAsia="nb-NO"/>
        </w:rPr>
        <w:t>kelse til det vitenskapelige personale som g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å</w:t>
      </w:r>
      <w:r w:rsidRPr="00CD1E5C">
        <w:rPr>
          <w:rFonts w:ascii="Calibri" w:eastAsia="Calibri" w:hAnsi="Calibri" w:cs="Calibri"/>
          <w:color w:val="000000"/>
          <w:lang w:eastAsia="nb-NO"/>
        </w:rPr>
        <w:t>r ut senere denne måneden. Vi lurer p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å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 om dere kan bist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å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 oss litt i prosessen. Vi håper dere vil </w:t>
      </w:r>
      <w:r w:rsidRPr="00CD1E5C">
        <w:rPr>
          <w:rFonts w:ascii="Calibri" w:eastAsia="Calibri" w:hAnsi="Calibri" w:cs="Calibri"/>
          <w:color w:val="000000"/>
          <w:u w:val="single"/>
          <w:lang w:eastAsia="nb-NO"/>
        </w:rPr>
        <w:t>anbefale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 vitenskapelig ansatte ved instituttet å besvare vårt spørreskjema – f.eks. ved å legge ut informasjon på deres intranett, eller gi informasjon per e-post/videresende denne eposten. Sannsynligheten for å få svar er langt høyere om målgruppen har fått informasjon om spørreundersøkelse på forhånd og/eller deres egen organisasjon går god for den. </w:t>
      </w:r>
    </w:p>
    <w:p w:rsidR="00CD1E5C" w:rsidRPr="00CD1E5C" w:rsidRDefault="00CD1E5C" w:rsidP="00CD1E5C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Calibri" w:eastAsia="Calibri" w:hAnsi="Calibri" w:cs="Calibri"/>
          <w:color w:val="000000"/>
          <w:lang w:eastAsia="nb-NO"/>
        </w:rPr>
        <w:t> </w:t>
      </w:r>
    </w:p>
    <w:p w:rsidR="00CD1E5C" w:rsidRPr="00CD1E5C" w:rsidRDefault="00CD1E5C" w:rsidP="00CD1E5C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Calibri" w:eastAsia="Calibri" w:hAnsi="Calibri" w:cs="Calibri"/>
          <w:color w:val="000000"/>
          <w:u w:val="single"/>
          <w:lang w:eastAsia="nb-NO"/>
        </w:rPr>
        <w:t>Respondentliste: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 Basert på hva vi har funnet på UiBs nettsider, har jeg vedlagt en fil med aktuelle respondenter ved instituttet. Vi ønsker å inkludere samtlige ansatte med doktorgradskompetanse involvert i forskning i fysikk ved instituttet. Det vil si at vi inkluderer post </w:t>
      </w:r>
      <w:proofErr w:type="spellStart"/>
      <w:r w:rsidRPr="00CD1E5C">
        <w:rPr>
          <w:rFonts w:ascii="Calibri" w:eastAsia="Calibri" w:hAnsi="Calibri" w:cs="Calibri"/>
          <w:color w:val="000000"/>
          <w:lang w:eastAsia="nb-NO"/>
        </w:rPr>
        <w:t>doc</w:t>
      </w:r>
      <w:proofErr w:type="spellEnd"/>
      <w:r w:rsidRPr="00CD1E5C">
        <w:rPr>
          <w:rFonts w:ascii="Calibri" w:eastAsia="Calibri" w:hAnsi="Calibri" w:cs="Calibri"/>
          <w:color w:val="000000"/>
          <w:lang w:eastAsia="nb-NO"/>
        </w:rPr>
        <w:t>, forskere, f</w:t>
      </w:r>
      <w:r w:rsidRPr="00CD1E5C">
        <w:rPr>
          <w:rFonts w:ascii="Times New Roman" w:eastAsia="Calibri" w:hAnsi="Times New Roman" w:cs="Times New Roman"/>
          <w:color w:val="000000"/>
          <w:lang w:eastAsia="nb-NO"/>
        </w:rPr>
        <w:t>ø</w:t>
      </w:r>
      <w:r w:rsidRPr="00CD1E5C">
        <w:rPr>
          <w:rFonts w:ascii="Calibri" w:eastAsia="Calibri" w:hAnsi="Calibri" w:cs="Calibri"/>
          <w:color w:val="000000"/>
          <w:lang w:eastAsia="nb-NO"/>
        </w:rPr>
        <w:t xml:space="preserve">rsteamanuenser og professorer og </w:t>
      </w:r>
      <w:proofErr w:type="spellStart"/>
      <w:r w:rsidRPr="00CD1E5C">
        <w:rPr>
          <w:rFonts w:ascii="Calibri" w:eastAsia="Calibri" w:hAnsi="Calibri" w:cs="Calibri"/>
          <w:color w:val="000000"/>
          <w:lang w:eastAsia="nb-NO"/>
        </w:rPr>
        <w:t>evt</w:t>
      </w:r>
      <w:proofErr w:type="spellEnd"/>
      <w:r w:rsidRPr="00CD1E5C">
        <w:rPr>
          <w:rFonts w:ascii="Calibri" w:eastAsia="Calibri" w:hAnsi="Calibri" w:cs="Calibri"/>
          <w:color w:val="000000"/>
          <w:lang w:eastAsia="nb-NO"/>
        </w:rPr>
        <w:t xml:space="preserve"> personer i faglige lederstillinger, men ikke </w:t>
      </w:r>
      <w:proofErr w:type="spellStart"/>
      <w:r w:rsidRPr="00CD1E5C">
        <w:rPr>
          <w:rFonts w:ascii="Calibri" w:eastAsia="Calibri" w:hAnsi="Calibri" w:cs="Calibri"/>
          <w:color w:val="000000"/>
          <w:lang w:eastAsia="nb-NO"/>
        </w:rPr>
        <w:t>PhD</w:t>
      </w:r>
      <w:proofErr w:type="spellEnd"/>
      <w:r w:rsidRPr="00CD1E5C">
        <w:rPr>
          <w:rFonts w:ascii="Calibri" w:eastAsia="Calibri" w:hAnsi="Calibri" w:cs="Calibri"/>
          <w:color w:val="000000"/>
          <w:lang w:eastAsia="nb-NO"/>
        </w:rPr>
        <w:t xml:space="preserve"> studenter, gjesteforskere, teknikere, assistenter og heller ikke personer i II-er stillinger. Grensen mellom fysikk og andre fag er jo flytende, og noen arbeider tverrfaglig, men gruppen for Petroleums- og prosessteknologi faller utenfor og er ikke inkludert i personallisten vedlagt.</w:t>
      </w:r>
    </w:p>
    <w:p w:rsidR="00CD1E5C" w:rsidRPr="00CD1E5C" w:rsidRDefault="00CD1E5C" w:rsidP="00CD1E5C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Calibri" w:eastAsia="Calibri" w:hAnsi="Calibri" w:cs="Calibri"/>
          <w:color w:val="000000"/>
          <w:lang w:eastAsia="nb-NO"/>
        </w:rPr>
        <w:t xml:space="preserve">feil.                                                                                                             </w:t>
      </w:r>
    </w:p>
    <w:p w:rsidR="00CD1E5C" w:rsidRPr="00CD1E5C" w:rsidRDefault="00CD1E5C" w:rsidP="00CD1E5C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Calibri" w:eastAsia="Calibri" w:hAnsi="Calibri" w:cs="Calibri"/>
          <w:color w:val="000000"/>
          <w:lang w:eastAsia="nb-NO"/>
        </w:rPr>
        <w:t> </w:t>
      </w:r>
    </w:p>
    <w:p w:rsidR="00CD1E5C" w:rsidRPr="00CD1E5C" w:rsidRDefault="00CD1E5C" w:rsidP="00CD1E5C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Calibri" w:eastAsia="Calibri" w:hAnsi="Calibri" w:cs="Calibri"/>
          <w:color w:val="000000"/>
          <w:lang w:eastAsia="nb-NO"/>
        </w:rPr>
        <w:t xml:space="preserve">Ta kontakt, om dere trenger ytterligere informasjon.                  </w:t>
      </w:r>
    </w:p>
    <w:p w:rsidR="00CD1E5C" w:rsidRPr="00CD1E5C" w:rsidRDefault="00CD1E5C" w:rsidP="00CD1E5C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Calibri" w:eastAsia="Calibri" w:hAnsi="Calibri" w:cs="Calibri"/>
          <w:color w:val="000000"/>
          <w:lang w:eastAsia="nb-NO"/>
        </w:rPr>
        <w:t> </w:t>
      </w:r>
    </w:p>
    <w:p w:rsidR="00CD1E5C" w:rsidRPr="00CD1E5C" w:rsidRDefault="00CD1E5C" w:rsidP="00CD1E5C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Calibri" w:eastAsia="Calibri" w:hAnsi="Calibri" w:cs="Calibri"/>
          <w:color w:val="000000"/>
          <w:lang w:eastAsia="nb-NO"/>
        </w:rPr>
        <w:t>Med vennlig hilsen</w:t>
      </w:r>
    </w:p>
    <w:p w:rsidR="00CD1E5C" w:rsidRPr="00CD1E5C" w:rsidRDefault="00CD1E5C" w:rsidP="00CD1E5C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Calibri" w:eastAsia="Calibri" w:hAnsi="Calibri" w:cs="Calibri"/>
          <w:b/>
          <w:bCs/>
          <w:color w:val="000000"/>
          <w:lang w:eastAsia="nb-NO"/>
        </w:rPr>
        <w:t> </w:t>
      </w:r>
    </w:p>
    <w:p w:rsidR="00CD1E5C" w:rsidRPr="00CD1E5C" w:rsidRDefault="00CD1E5C" w:rsidP="00CD1E5C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Arial" w:eastAsia="Calibri" w:hAnsi="Arial" w:cs="Arial"/>
          <w:b/>
          <w:bCs/>
          <w:color w:val="6C6C6C"/>
          <w:sz w:val="20"/>
          <w:szCs w:val="20"/>
          <w:lang w:eastAsia="nb-NO"/>
        </w:rPr>
        <w:t>Dag W. Aksnes</w:t>
      </w:r>
    </w:p>
    <w:p w:rsidR="00CD1E5C" w:rsidRPr="00CD1E5C" w:rsidRDefault="00CD1E5C" w:rsidP="00CD1E5C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Arial" w:eastAsia="Calibri" w:hAnsi="Arial" w:cs="Arial"/>
          <w:color w:val="6C6C6C"/>
          <w:sz w:val="16"/>
          <w:szCs w:val="16"/>
          <w:lang w:eastAsia="nb-NO"/>
        </w:rPr>
        <w:t xml:space="preserve">Forsker 1 </w:t>
      </w:r>
    </w:p>
    <w:p w:rsidR="00CD1E5C" w:rsidRPr="00CD1E5C" w:rsidRDefault="00CD1E5C" w:rsidP="00CD1E5C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Arial" w:eastAsia="Calibri" w:hAnsi="Arial" w:cs="Arial"/>
          <w:color w:val="6C6C6C"/>
          <w:sz w:val="16"/>
          <w:szCs w:val="16"/>
          <w:lang w:eastAsia="nb-NO"/>
        </w:rPr>
        <w:t>Telefon: +47 99 47 43 38</w:t>
      </w:r>
    </w:p>
    <w:p w:rsidR="00CD1E5C" w:rsidRPr="00CD1E5C" w:rsidRDefault="00CD1E5C" w:rsidP="00CD1E5C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Arial" w:eastAsia="Calibri" w:hAnsi="Arial" w:cs="Arial"/>
          <w:color w:val="6C6C6C"/>
          <w:sz w:val="16"/>
          <w:szCs w:val="16"/>
          <w:lang w:eastAsia="nb-NO"/>
        </w:rPr>
        <w:t xml:space="preserve">E-post: </w:t>
      </w:r>
      <w:hyperlink r:id="rId6" w:tgtFrame="_blank" w:history="1">
        <w:r w:rsidRPr="00CD1E5C">
          <w:rPr>
            <w:rFonts w:ascii="Arial" w:eastAsia="Calibri" w:hAnsi="Arial" w:cs="Arial"/>
            <w:color w:val="0066CC"/>
            <w:sz w:val="16"/>
            <w:szCs w:val="16"/>
            <w:u w:val="single"/>
            <w:lang w:eastAsia="nb-NO"/>
          </w:rPr>
          <w:t>Dag.W.Aksnes@nifu.no</w:t>
        </w:r>
      </w:hyperlink>
    </w:p>
    <w:p w:rsidR="00CD1E5C" w:rsidRPr="00CD1E5C" w:rsidRDefault="00CD1E5C" w:rsidP="00CD1E5C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Arial" w:eastAsia="Calibri" w:hAnsi="Arial" w:cs="Arial"/>
          <w:color w:val="6C6C6C"/>
          <w:sz w:val="16"/>
          <w:szCs w:val="16"/>
          <w:lang w:eastAsia="nb-NO"/>
        </w:rPr>
        <w:t xml:space="preserve">Skype: </w:t>
      </w:r>
      <w:proofErr w:type="spellStart"/>
      <w:r w:rsidRPr="00CD1E5C">
        <w:rPr>
          <w:rFonts w:ascii="Arial" w:eastAsia="Calibri" w:hAnsi="Arial" w:cs="Arial"/>
          <w:color w:val="6C6C6C"/>
          <w:sz w:val="16"/>
          <w:szCs w:val="16"/>
          <w:lang w:eastAsia="nb-NO"/>
        </w:rPr>
        <w:t>dagwaksnes</w:t>
      </w:r>
      <w:proofErr w:type="spellEnd"/>
    </w:p>
    <w:p w:rsidR="00CD1E5C" w:rsidRPr="00CD1E5C" w:rsidRDefault="00CD1E5C" w:rsidP="00CD1E5C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Arial" w:eastAsia="Calibri" w:hAnsi="Arial" w:cs="Arial"/>
          <w:color w:val="5E686B"/>
          <w:sz w:val="20"/>
          <w:szCs w:val="20"/>
          <w:lang w:eastAsia="nb-NO"/>
        </w:rPr>
        <w:t> </w:t>
      </w:r>
    </w:p>
    <w:p w:rsidR="00CD1E5C" w:rsidRPr="00CD1E5C" w:rsidRDefault="00CD1E5C" w:rsidP="00CD1E5C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Arial" w:eastAsia="Calibri" w:hAnsi="Arial" w:cs="Arial"/>
          <w:b/>
          <w:bCs/>
          <w:i/>
          <w:iCs/>
          <w:color w:val="808080"/>
          <w:sz w:val="20"/>
          <w:szCs w:val="20"/>
          <w:lang w:eastAsia="nb-NO"/>
        </w:rPr>
        <w:t>NIFU</w:t>
      </w:r>
    </w:p>
    <w:p w:rsidR="00CD1E5C" w:rsidRPr="00CD1E5C" w:rsidRDefault="00CD1E5C" w:rsidP="00CD1E5C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Arial" w:eastAsia="Calibri" w:hAnsi="Arial" w:cs="Arial"/>
          <w:color w:val="7B7B7B"/>
          <w:sz w:val="16"/>
          <w:szCs w:val="16"/>
          <w:lang w:eastAsia="nb-NO"/>
        </w:rPr>
        <w:t>Nordisk institutt for studier av innovasjon, forskning og utdanning</w:t>
      </w:r>
    </w:p>
    <w:p w:rsidR="00CD1E5C" w:rsidRPr="00CD1E5C" w:rsidRDefault="00CD1E5C" w:rsidP="00CD1E5C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Arial" w:eastAsia="Calibri" w:hAnsi="Arial" w:cs="Arial"/>
          <w:i/>
          <w:iCs/>
          <w:color w:val="808080"/>
          <w:sz w:val="16"/>
          <w:szCs w:val="16"/>
          <w:lang w:eastAsia="nb-NO"/>
        </w:rPr>
        <w:t>PB 2815 Tøyen, NO-0608 Oslo</w:t>
      </w:r>
    </w:p>
    <w:p w:rsidR="00CD1E5C" w:rsidRPr="00CD1E5C" w:rsidRDefault="00CD1E5C" w:rsidP="00CD1E5C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nb-NO"/>
        </w:rPr>
      </w:pPr>
      <w:r w:rsidRPr="00CD1E5C">
        <w:rPr>
          <w:rFonts w:ascii="Arial" w:eastAsia="Calibri" w:hAnsi="Arial" w:cs="Arial"/>
          <w:i/>
          <w:iCs/>
          <w:color w:val="808080"/>
          <w:sz w:val="16"/>
          <w:szCs w:val="16"/>
          <w:lang w:eastAsia="nb-NO"/>
        </w:rPr>
        <w:t>Besøksadresse: Økernveien 9, 0653 Oslo</w:t>
      </w:r>
    </w:p>
    <w:p w:rsidR="00CD1E5C" w:rsidRPr="00CD1E5C" w:rsidRDefault="000A0742" w:rsidP="00CD1E5C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nb-NO"/>
        </w:rPr>
      </w:pPr>
      <w:hyperlink r:id="rId7" w:tgtFrame="_blank" w:history="1">
        <w:r w:rsidR="00CD1E5C" w:rsidRPr="00CD1E5C">
          <w:rPr>
            <w:rFonts w:ascii="Arial" w:eastAsia="Calibri" w:hAnsi="Arial" w:cs="Arial"/>
            <w:color w:val="0066CC"/>
            <w:sz w:val="16"/>
            <w:szCs w:val="16"/>
            <w:u w:val="single"/>
            <w:lang w:val="de-DE" w:eastAsia="nb-NO"/>
          </w:rPr>
          <w:t>http://www.nifu.no</w:t>
        </w:r>
      </w:hyperlink>
      <w:r w:rsidR="00CD1E5C" w:rsidRPr="00CD1E5C">
        <w:rPr>
          <w:rFonts w:ascii="Calibri" w:eastAsia="Calibri" w:hAnsi="Calibri" w:cs="Calibri"/>
          <w:color w:val="000000"/>
          <w:lang w:eastAsia="nb-NO"/>
        </w:rPr>
        <w:t>​</w:t>
      </w:r>
    </w:p>
    <w:p w:rsidR="00FF40DC" w:rsidRDefault="00FF40DC"/>
    <w:sectPr w:rsidR="00F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5C"/>
    <w:rsid w:val="000A0742"/>
    <w:rsid w:val="00CD1E5C"/>
    <w:rsid w:val="00DD6BD2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C63FB-3D87-4507-9716-5BE1B389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A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fu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.W.Aksnes@nifu.no" TargetMode="External"/><Relationship Id="rId5" Type="http://schemas.openxmlformats.org/officeDocument/2006/relationships/hyperlink" Target="http://org.uib.no/ift-posten/IFT-posten2017/Uke39/R-QUEST%20Project%20information.pdf" TargetMode="External"/><Relationship Id="rId4" Type="http://schemas.openxmlformats.org/officeDocument/2006/relationships/hyperlink" Target="http://www.r-quest.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78BD7D34.dotm</Template>
  <TotalTime>14</TotalTime>
  <Pages>1</Pages>
  <Words>487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Gjert Furhovden</dc:creator>
  <cp:keywords/>
  <dc:description/>
  <cp:lastModifiedBy>Gjert Furhovden</cp:lastModifiedBy>
  <cp:revision>3</cp:revision>
  <cp:lastPrinted>2017-09-29T05:17:00Z</cp:lastPrinted>
  <dcterms:created xsi:type="dcterms:W3CDTF">2017-09-29T05:12:00Z</dcterms:created>
  <dcterms:modified xsi:type="dcterms:W3CDTF">2017-09-29T06:14:00Z</dcterms:modified>
</cp:coreProperties>
</file>