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314E" w14:textId="77777777"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78CA63AF" w14:textId="77777777" w:rsidR="0099736C" w:rsidRPr="000D30DE" w:rsidRDefault="0099736C" w:rsidP="007B061C"/>
    <w:p w14:paraId="075F356D" w14:textId="77777777"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</w:tblGrid>
      <w:tr w:rsidR="005A7ECC" w:rsidRPr="005A7ECC" w14:paraId="631E4936" w14:textId="77777777" w:rsidTr="005A7ECC">
        <w:tc>
          <w:tcPr>
            <w:tcW w:w="3155" w:type="dxa"/>
            <w:shd w:val="clear" w:color="auto" w:fill="auto"/>
          </w:tcPr>
          <w:p w14:paraId="6A914C05" w14:textId="77777777" w:rsidR="005A7ECC" w:rsidRPr="005A7ECC" w:rsidRDefault="005A7ECC" w:rsidP="007B061C">
            <w:pPr>
              <w:rPr>
                <w:color w:val="auto"/>
              </w:rPr>
            </w:pPr>
            <w:r w:rsidRPr="005A7ECC">
              <w:rPr>
                <w:color w:val="auto"/>
              </w:rPr>
              <w:t>Matematisk institutt</w:t>
            </w:r>
          </w:p>
        </w:tc>
      </w:tr>
      <w:tr w:rsidR="005A7ECC" w:rsidRPr="005A7ECC" w14:paraId="344BAB3F" w14:textId="77777777" w:rsidTr="005A7ECC">
        <w:tc>
          <w:tcPr>
            <w:tcW w:w="3155" w:type="dxa"/>
            <w:shd w:val="clear" w:color="auto" w:fill="auto"/>
          </w:tcPr>
          <w:p w14:paraId="1BEB7DF4" w14:textId="77777777" w:rsidR="005A7ECC" w:rsidRPr="005A7ECC" w:rsidRDefault="005A7ECC" w:rsidP="007B061C">
            <w:pPr>
              <w:rPr>
                <w:color w:val="auto"/>
              </w:rPr>
            </w:pPr>
            <w:r w:rsidRPr="005A7ECC">
              <w:rPr>
                <w:color w:val="auto"/>
              </w:rPr>
              <w:t>Geofysisk institutt</w:t>
            </w:r>
          </w:p>
        </w:tc>
      </w:tr>
      <w:tr w:rsidR="005A7ECC" w:rsidRPr="005A7ECC" w14:paraId="3E90482A" w14:textId="77777777" w:rsidTr="005A7ECC">
        <w:tc>
          <w:tcPr>
            <w:tcW w:w="3155" w:type="dxa"/>
            <w:shd w:val="clear" w:color="auto" w:fill="auto"/>
          </w:tcPr>
          <w:p w14:paraId="55F54CCD" w14:textId="77777777" w:rsidR="005A7ECC" w:rsidRPr="005A7ECC" w:rsidRDefault="005A7ECC" w:rsidP="007B061C">
            <w:pPr>
              <w:rPr>
                <w:color w:val="auto"/>
              </w:rPr>
            </w:pPr>
            <w:r w:rsidRPr="005A7ECC">
              <w:rPr>
                <w:color w:val="auto"/>
              </w:rPr>
              <w:t>Institutt for geovitenskap</w:t>
            </w:r>
          </w:p>
        </w:tc>
      </w:tr>
      <w:tr w:rsidR="005A7ECC" w:rsidRPr="005A7ECC" w14:paraId="21CEADF8" w14:textId="77777777" w:rsidTr="005A7ECC">
        <w:tc>
          <w:tcPr>
            <w:tcW w:w="3155" w:type="dxa"/>
            <w:shd w:val="clear" w:color="auto" w:fill="auto"/>
          </w:tcPr>
          <w:p w14:paraId="402D381E" w14:textId="77777777" w:rsidR="005A7ECC" w:rsidRPr="005A7ECC" w:rsidRDefault="005A7ECC" w:rsidP="007B061C">
            <w:pPr>
              <w:rPr>
                <w:color w:val="auto"/>
              </w:rPr>
            </w:pPr>
            <w:r w:rsidRPr="005A7ECC">
              <w:rPr>
                <w:color w:val="auto"/>
              </w:rPr>
              <w:t>Institutt for fysikk og teknologi</w:t>
            </w:r>
          </w:p>
        </w:tc>
      </w:tr>
      <w:tr w:rsidR="005A7ECC" w:rsidRPr="005A7ECC" w14:paraId="176E8C51" w14:textId="77777777" w:rsidTr="005A7ECC">
        <w:tc>
          <w:tcPr>
            <w:tcW w:w="3155" w:type="dxa"/>
            <w:shd w:val="clear" w:color="auto" w:fill="auto"/>
          </w:tcPr>
          <w:p w14:paraId="10F4B91F" w14:textId="77777777" w:rsidR="005A7ECC" w:rsidRPr="005A7ECC" w:rsidRDefault="005A7ECC" w:rsidP="007B061C">
            <w:pPr>
              <w:rPr>
                <w:color w:val="auto"/>
              </w:rPr>
            </w:pPr>
            <w:r w:rsidRPr="005A7ECC">
              <w:rPr>
                <w:color w:val="auto"/>
              </w:rPr>
              <w:t>Institutt for informatikk</w:t>
            </w:r>
          </w:p>
        </w:tc>
      </w:tr>
      <w:tr w:rsidR="005A7ECC" w:rsidRPr="005A7ECC" w14:paraId="1C0F8359" w14:textId="77777777" w:rsidTr="005A7ECC">
        <w:tc>
          <w:tcPr>
            <w:tcW w:w="3155" w:type="dxa"/>
            <w:shd w:val="clear" w:color="auto" w:fill="auto"/>
          </w:tcPr>
          <w:p w14:paraId="0709BFCB" w14:textId="77777777" w:rsidR="005A7ECC" w:rsidRPr="005A7ECC" w:rsidRDefault="005A7ECC" w:rsidP="007B061C">
            <w:pPr>
              <w:rPr>
                <w:color w:val="auto"/>
              </w:rPr>
            </w:pPr>
            <w:r w:rsidRPr="005A7ECC">
              <w:rPr>
                <w:color w:val="auto"/>
              </w:rPr>
              <w:t>Institutt for biovitenskap</w:t>
            </w:r>
          </w:p>
        </w:tc>
      </w:tr>
      <w:tr w:rsidR="005A7ECC" w:rsidRPr="005A7ECC" w14:paraId="0CCD14FE" w14:textId="77777777" w:rsidTr="005A7ECC">
        <w:tc>
          <w:tcPr>
            <w:tcW w:w="3155" w:type="dxa"/>
            <w:shd w:val="clear" w:color="auto" w:fill="auto"/>
          </w:tcPr>
          <w:p w14:paraId="1A2EB471" w14:textId="77777777" w:rsidR="005A7ECC" w:rsidRPr="005A7ECC" w:rsidRDefault="005A7ECC" w:rsidP="007B061C">
            <w:pPr>
              <w:rPr>
                <w:color w:val="auto"/>
              </w:rPr>
            </w:pPr>
            <w:r w:rsidRPr="005A7ECC">
              <w:rPr>
                <w:color w:val="auto"/>
              </w:rPr>
              <w:t>Kjemisk institutt</w:t>
            </w:r>
          </w:p>
        </w:tc>
      </w:tr>
    </w:tbl>
    <w:p w14:paraId="32AB01C2" w14:textId="77777777" w:rsidR="0099736C" w:rsidRDefault="0099736C" w:rsidP="007B061C"/>
    <w:p w14:paraId="656F2CC4" w14:textId="77777777"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14:paraId="75154B5E" w14:textId="77777777"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2"/>
        <w:gridCol w:w="3030"/>
      </w:tblGrid>
      <w:tr w:rsidR="009C1687" w:rsidRPr="00CF068A" w14:paraId="43EE393D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4CF95221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13D094EE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14:paraId="6EDCD458" w14:textId="77777777" w:rsidTr="002A0E97">
        <w:tc>
          <w:tcPr>
            <w:tcW w:w="6199" w:type="dxa"/>
            <w:shd w:val="clear" w:color="auto" w:fill="auto"/>
          </w:tcPr>
          <w:p w14:paraId="2516BDA4" w14:textId="6F71DA97" w:rsidR="009C1687" w:rsidRPr="009C1687" w:rsidRDefault="00043BE4" w:rsidP="00CF068A">
            <w:pPr>
              <w:pStyle w:val="Adressefelt"/>
            </w:pPr>
            <w:bookmarkStart w:id="10" w:name="SAKSNR"/>
            <w:r>
              <w:t>2020/11411</w:t>
            </w:r>
            <w:bookmarkEnd w:id="10"/>
            <w:r w:rsidR="009C1687">
              <w:t>-</w:t>
            </w:r>
            <w:bookmarkStart w:id="11" w:name="SAKSBEHANDLERKODE"/>
            <w:r>
              <w:t>KANO</w:t>
            </w:r>
            <w:bookmarkEnd w:id="11"/>
          </w:p>
        </w:tc>
        <w:tc>
          <w:tcPr>
            <w:tcW w:w="3089" w:type="dxa"/>
            <w:shd w:val="clear" w:color="auto" w:fill="auto"/>
          </w:tcPr>
          <w:p w14:paraId="7476064E" w14:textId="688163F8" w:rsidR="009C1687" w:rsidRDefault="00043BE4" w:rsidP="00CF068A">
            <w:pPr>
              <w:pStyle w:val="Adressefelt"/>
            </w:pPr>
            <w:bookmarkStart w:id="12" w:name="BREVDATO"/>
            <w:r>
              <w:t>30.04.2021</w:t>
            </w:r>
            <w:bookmarkEnd w:id="12"/>
          </w:p>
        </w:tc>
      </w:tr>
      <w:tr w:rsidR="002A0E97" w:rsidRPr="00CF068A" w14:paraId="1FD6127C" w14:textId="77777777" w:rsidTr="002A0E97">
        <w:tc>
          <w:tcPr>
            <w:tcW w:w="6199" w:type="dxa"/>
            <w:shd w:val="clear" w:color="auto" w:fill="auto"/>
          </w:tcPr>
          <w:p w14:paraId="28CB3778" w14:textId="77777777"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171BC80B" w14:textId="77777777" w:rsidR="002A0E97" w:rsidRDefault="002A0E97" w:rsidP="00CF068A">
            <w:pPr>
              <w:pStyle w:val="Adressefelt"/>
            </w:pPr>
          </w:p>
        </w:tc>
      </w:tr>
      <w:tr w:rsidR="002A0E97" w:rsidRPr="00CF068A" w14:paraId="12A8EF10" w14:textId="77777777" w:rsidTr="002A0E97">
        <w:tc>
          <w:tcPr>
            <w:tcW w:w="9288" w:type="dxa"/>
            <w:gridSpan w:val="2"/>
            <w:shd w:val="clear" w:color="auto" w:fill="auto"/>
          </w:tcPr>
          <w:p w14:paraId="728FD345" w14:textId="77777777" w:rsidR="002A0E97" w:rsidRDefault="002A0E97" w:rsidP="002A0E97">
            <w:pPr>
              <w:pStyle w:val="Adressefelt"/>
              <w:jc w:val="right"/>
            </w:pPr>
            <w:bookmarkStart w:id="13" w:name="UOFFPARAGRAF"/>
            <w:bookmarkEnd w:id="13"/>
          </w:p>
        </w:tc>
      </w:tr>
    </w:tbl>
    <w:p w14:paraId="75E7E8FD" w14:textId="77777777" w:rsidR="003109C5" w:rsidRPr="00613F85" w:rsidRDefault="003109C5" w:rsidP="002A0E97">
      <w:pPr>
        <w:pStyle w:val="Adressefelt"/>
        <w:rPr>
          <w:sz w:val="18"/>
          <w:szCs w:val="18"/>
        </w:rPr>
      </w:pPr>
    </w:p>
    <w:p w14:paraId="5CE22A3E" w14:textId="77777777" w:rsidR="001442A8" w:rsidRPr="001442A8" w:rsidRDefault="001442A8" w:rsidP="001442A8"/>
    <w:p w14:paraId="6B7B81EF" w14:textId="70C78B9C" w:rsidR="00EB1851" w:rsidRPr="00FD25DE" w:rsidRDefault="00043BE4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4" w:name="TITTEL"/>
      <w:r>
        <w:rPr>
          <w:b/>
          <w:color w:val="auto"/>
          <w:sz w:val="28"/>
          <w:szCs w:val="28"/>
        </w:rPr>
        <w:t>Utlysning av Posisjoneringsmidler (POS) for høst 2021</w:t>
      </w:r>
      <w:bookmarkEnd w:id="14"/>
    </w:p>
    <w:p w14:paraId="348459EB" w14:textId="4CAF9760" w:rsidR="00F51041" w:rsidRDefault="00F51041" w:rsidP="00F51041">
      <w:pPr>
        <w:rPr>
          <w:color w:val="auto"/>
        </w:rPr>
      </w:pPr>
      <w:bookmarkStart w:id="15" w:name="START"/>
      <w:bookmarkEnd w:id="15"/>
      <w:r>
        <w:rPr>
          <w:color w:val="auto"/>
        </w:rPr>
        <w:t xml:space="preserve">Vi viser til informasjon fra Forsknings- og innovasjonsavdelingen av 12. oktober og lyser med dette ut resterende POS midler for 2021. </w:t>
      </w:r>
    </w:p>
    <w:p w14:paraId="074F21D6" w14:textId="01D1BEB3" w:rsidR="00F51041" w:rsidRDefault="00F51041" w:rsidP="00F51041">
      <w:pPr>
        <w:rPr>
          <w:color w:val="auto"/>
        </w:rPr>
      </w:pPr>
    </w:p>
    <w:p w14:paraId="668D9618" w14:textId="09833A17" w:rsidR="00F51041" w:rsidRDefault="00F51041" w:rsidP="00F51041">
      <w:pPr>
        <w:rPr>
          <w:color w:val="auto"/>
        </w:rPr>
      </w:pPr>
      <w:r>
        <w:rPr>
          <w:color w:val="auto"/>
        </w:rPr>
        <w:t>Ramme til fordeling: 2</w:t>
      </w:r>
      <w:r w:rsidR="00BE2156">
        <w:rPr>
          <w:color w:val="auto"/>
        </w:rPr>
        <w:t>52</w:t>
      </w:r>
      <w:r>
        <w:rPr>
          <w:color w:val="auto"/>
        </w:rPr>
        <w:t> </w:t>
      </w:r>
      <w:r w:rsidR="00BE2156">
        <w:rPr>
          <w:color w:val="auto"/>
        </w:rPr>
        <w:t>2</w:t>
      </w:r>
      <w:r>
        <w:rPr>
          <w:color w:val="auto"/>
        </w:rPr>
        <w:t>00 NOK</w:t>
      </w:r>
    </w:p>
    <w:p w14:paraId="547A4C6F" w14:textId="77777777" w:rsidR="00F51041" w:rsidRDefault="00F51041" w:rsidP="00F51041">
      <w:pPr>
        <w:rPr>
          <w:color w:val="auto"/>
        </w:rPr>
      </w:pPr>
    </w:p>
    <w:p w14:paraId="72D323C6" w14:textId="77777777" w:rsidR="00F51041" w:rsidRPr="002123E2" w:rsidRDefault="00F51041" w:rsidP="00F51041">
      <w:pPr>
        <w:pStyle w:val="ListParagraph"/>
        <w:numPr>
          <w:ilvl w:val="0"/>
          <w:numId w:val="3"/>
        </w:numPr>
        <w:rPr>
          <w:color w:val="auto"/>
        </w:rPr>
      </w:pPr>
      <w:r w:rsidRPr="002123E2">
        <w:rPr>
          <w:color w:val="auto"/>
        </w:rPr>
        <w:t xml:space="preserve">Posisjoneringsstøtte til forskere som posisjonerer seg mot en fremtidig </w:t>
      </w:r>
      <w:proofErr w:type="spellStart"/>
      <w:r w:rsidRPr="002123E2">
        <w:rPr>
          <w:color w:val="auto"/>
        </w:rPr>
        <w:t>HEuropa</w:t>
      </w:r>
      <w:proofErr w:type="spellEnd"/>
      <w:r w:rsidRPr="002123E2">
        <w:rPr>
          <w:color w:val="auto"/>
        </w:rPr>
        <w:t xml:space="preserve"> søknad:</w:t>
      </w:r>
    </w:p>
    <w:p w14:paraId="291060E3" w14:textId="77777777" w:rsidR="00F51041" w:rsidRPr="002123E2" w:rsidRDefault="00F51041" w:rsidP="00F51041">
      <w:pPr>
        <w:numPr>
          <w:ilvl w:val="0"/>
          <w:numId w:val="1"/>
        </w:numPr>
        <w:rPr>
          <w:color w:val="auto"/>
        </w:rPr>
      </w:pPr>
      <w:r w:rsidRPr="002123E2">
        <w:rPr>
          <w:color w:val="auto"/>
        </w:rPr>
        <w:t>Nettverksbygging.</w:t>
      </w:r>
    </w:p>
    <w:p w14:paraId="7461A4FA" w14:textId="77777777" w:rsidR="00F51041" w:rsidRPr="002123E2" w:rsidRDefault="00F51041" w:rsidP="00F51041">
      <w:pPr>
        <w:numPr>
          <w:ilvl w:val="0"/>
          <w:numId w:val="1"/>
        </w:numPr>
        <w:rPr>
          <w:color w:val="auto"/>
        </w:rPr>
      </w:pPr>
      <w:r w:rsidRPr="002123E2">
        <w:rPr>
          <w:color w:val="auto"/>
        </w:rPr>
        <w:t>Deltakelse på arenaer som medvirker til å påvirke den europeiske forsknings- og innovasjonsagendaen.</w:t>
      </w:r>
    </w:p>
    <w:p w14:paraId="6102F3B8" w14:textId="77777777" w:rsidR="00F51041" w:rsidRDefault="00F51041" w:rsidP="00F51041">
      <w:pPr>
        <w:numPr>
          <w:ilvl w:val="0"/>
          <w:numId w:val="1"/>
        </w:numPr>
        <w:rPr>
          <w:color w:val="auto"/>
        </w:rPr>
      </w:pPr>
      <w:r w:rsidRPr="002123E2">
        <w:rPr>
          <w:color w:val="auto"/>
        </w:rPr>
        <w:t>Bygge opp nye eller komme inn i eksisterende konsortier.</w:t>
      </w:r>
    </w:p>
    <w:p w14:paraId="494CBF12" w14:textId="309966FB" w:rsidR="00F51041" w:rsidRPr="00A21BE9" w:rsidRDefault="00F51041" w:rsidP="00F51041">
      <w:pPr>
        <w:ind w:firstLine="360"/>
        <w:rPr>
          <w:b/>
          <w:bCs/>
          <w:color w:val="auto"/>
        </w:rPr>
      </w:pPr>
      <w:r w:rsidRPr="00A21BE9">
        <w:rPr>
          <w:b/>
          <w:bCs/>
          <w:color w:val="auto"/>
        </w:rPr>
        <w:t xml:space="preserve">Ramme for søknadene: inntil </w:t>
      </w:r>
      <w:r>
        <w:rPr>
          <w:b/>
          <w:bCs/>
          <w:color w:val="auto"/>
        </w:rPr>
        <w:t>90</w:t>
      </w:r>
      <w:r w:rsidRPr="00A21BE9">
        <w:rPr>
          <w:b/>
          <w:bCs/>
          <w:color w:val="auto"/>
        </w:rPr>
        <w:t xml:space="preserve"> 000 NOK </w:t>
      </w:r>
    </w:p>
    <w:p w14:paraId="204AFE97" w14:textId="77777777" w:rsidR="00F51041" w:rsidRPr="002123E2" w:rsidRDefault="00F51041" w:rsidP="00F51041">
      <w:pPr>
        <w:rPr>
          <w:color w:val="auto"/>
        </w:rPr>
      </w:pPr>
    </w:p>
    <w:p w14:paraId="7815B3A7" w14:textId="77777777" w:rsidR="00F51041" w:rsidRPr="002123E2" w:rsidRDefault="00F51041" w:rsidP="00F51041">
      <w:pPr>
        <w:pStyle w:val="ListParagraph"/>
        <w:numPr>
          <w:ilvl w:val="0"/>
          <w:numId w:val="3"/>
        </w:numPr>
        <w:rPr>
          <w:color w:val="auto"/>
        </w:rPr>
      </w:pPr>
      <w:r w:rsidRPr="002123E2">
        <w:rPr>
          <w:color w:val="auto"/>
        </w:rPr>
        <w:t>Fagstrategiske virkemidler på fakultetsnivå:</w:t>
      </w:r>
    </w:p>
    <w:p w14:paraId="739A14D6" w14:textId="77777777" w:rsidR="00F51041" w:rsidRPr="002123E2" w:rsidRDefault="00F51041" w:rsidP="00F51041">
      <w:pPr>
        <w:numPr>
          <w:ilvl w:val="0"/>
          <w:numId w:val="2"/>
        </w:numPr>
        <w:rPr>
          <w:color w:val="auto"/>
        </w:rPr>
      </w:pPr>
      <w:r w:rsidRPr="002123E2">
        <w:rPr>
          <w:color w:val="auto"/>
        </w:rPr>
        <w:t>Deltakelse i europeiske fagstrategiske nettverk og fora.</w:t>
      </w:r>
    </w:p>
    <w:p w14:paraId="791E49A7" w14:textId="77777777" w:rsidR="00F51041" w:rsidRPr="002123E2" w:rsidRDefault="00F51041" w:rsidP="00F51041">
      <w:pPr>
        <w:numPr>
          <w:ilvl w:val="0"/>
          <w:numId w:val="2"/>
        </w:numPr>
        <w:rPr>
          <w:color w:val="auto"/>
        </w:rPr>
      </w:pPr>
      <w:r w:rsidRPr="002123E2">
        <w:rPr>
          <w:color w:val="auto"/>
        </w:rPr>
        <w:t>Tverrfaglige arrangement i Bergen med deltakelse fra Kommisjonen eller andre relevante EU organisasjoner.</w:t>
      </w:r>
    </w:p>
    <w:p w14:paraId="19FC8BDF" w14:textId="77777777" w:rsidR="00F51041" w:rsidRDefault="00F51041" w:rsidP="00F51041">
      <w:pPr>
        <w:numPr>
          <w:ilvl w:val="0"/>
          <w:numId w:val="2"/>
        </w:numPr>
        <w:rPr>
          <w:color w:val="auto"/>
        </w:rPr>
      </w:pPr>
      <w:r w:rsidRPr="002123E2">
        <w:rPr>
          <w:color w:val="auto"/>
        </w:rPr>
        <w:t>Studie- og delegasjonsreiser til Brussel.</w:t>
      </w:r>
    </w:p>
    <w:p w14:paraId="088EBBC3" w14:textId="77777777" w:rsidR="00F51041" w:rsidRPr="002123E2" w:rsidRDefault="00F51041" w:rsidP="00F51041">
      <w:pPr>
        <w:ind w:left="720"/>
        <w:rPr>
          <w:color w:val="auto"/>
        </w:rPr>
      </w:pPr>
    </w:p>
    <w:p w14:paraId="66C5E1D5" w14:textId="77777777" w:rsidR="00F51041" w:rsidRPr="002123E2" w:rsidRDefault="00F51041" w:rsidP="00F51041">
      <w:pPr>
        <w:pStyle w:val="ListParagraph"/>
        <w:numPr>
          <w:ilvl w:val="0"/>
          <w:numId w:val="3"/>
        </w:numPr>
        <w:rPr>
          <w:color w:val="auto"/>
        </w:rPr>
      </w:pPr>
      <w:r w:rsidRPr="002123E2">
        <w:rPr>
          <w:color w:val="auto"/>
        </w:rPr>
        <w:t xml:space="preserve">Kompetansehevende tiltak for forskere og det administrative støtteapparatet ved fakultetene med det mål å stå sterkere rustet i konkurransen om finansiering fra </w:t>
      </w:r>
      <w:proofErr w:type="spellStart"/>
      <w:r w:rsidRPr="002123E2">
        <w:rPr>
          <w:color w:val="auto"/>
        </w:rPr>
        <w:t>HEuropa</w:t>
      </w:r>
      <w:proofErr w:type="spellEnd"/>
      <w:r w:rsidRPr="002123E2">
        <w:rPr>
          <w:color w:val="auto"/>
        </w:rPr>
        <w:t>. Programmene til aktivitetene det søkes midler til (workshops, kurs osv</w:t>
      </w:r>
      <w:r>
        <w:rPr>
          <w:color w:val="auto"/>
        </w:rPr>
        <w:t>.</w:t>
      </w:r>
      <w:r w:rsidRPr="002123E2">
        <w:rPr>
          <w:color w:val="auto"/>
        </w:rPr>
        <w:t>) må legges ved søknaden</w:t>
      </w:r>
      <w:r>
        <w:rPr>
          <w:color w:val="auto"/>
        </w:rPr>
        <w:t xml:space="preserve">e. </w:t>
      </w:r>
    </w:p>
    <w:p w14:paraId="507598D8" w14:textId="77777777" w:rsidR="00F51041" w:rsidRPr="00FD25DE" w:rsidRDefault="00F51041" w:rsidP="00F51041">
      <w:pPr>
        <w:rPr>
          <w:color w:val="auto"/>
        </w:rPr>
      </w:pPr>
    </w:p>
    <w:p w14:paraId="0E360CE3" w14:textId="7111C446" w:rsidR="00BE2156" w:rsidRDefault="00BE2156" w:rsidP="00F51041">
      <w:pPr>
        <w:rPr>
          <w:color w:val="auto"/>
        </w:rPr>
      </w:pPr>
      <w:r>
        <w:rPr>
          <w:color w:val="auto"/>
        </w:rPr>
        <w:lastRenderedPageBreak/>
        <w:t xml:space="preserve">Instituttene kan selv sette intern frist for søknader. </w:t>
      </w:r>
    </w:p>
    <w:p w14:paraId="51262024" w14:textId="0F2A6DE1" w:rsidR="00F51041" w:rsidRDefault="00F51041" w:rsidP="00F51041">
      <w:pPr>
        <w:rPr>
          <w:b/>
          <w:bCs/>
          <w:color w:val="auto"/>
        </w:rPr>
      </w:pPr>
      <w:r w:rsidRPr="002123E2">
        <w:rPr>
          <w:color w:val="auto"/>
        </w:rPr>
        <w:t xml:space="preserve">Vi ber om at instituttene gjør utlysningen kjent ved egne enheter og sender søknadene samlet til fakultetet innen </w:t>
      </w:r>
      <w:r w:rsidRPr="002123E2">
        <w:rPr>
          <w:b/>
          <w:bCs/>
          <w:color w:val="auto"/>
        </w:rPr>
        <w:t>1</w:t>
      </w:r>
      <w:r w:rsidR="00BE2156">
        <w:rPr>
          <w:b/>
          <w:bCs/>
          <w:color w:val="auto"/>
        </w:rPr>
        <w:t>0</w:t>
      </w:r>
      <w:r w:rsidRPr="002123E2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juni</w:t>
      </w:r>
      <w:r w:rsidRPr="002123E2">
        <w:rPr>
          <w:b/>
          <w:bCs/>
          <w:color w:val="auto"/>
        </w:rPr>
        <w:t xml:space="preserve"> 202</w:t>
      </w:r>
      <w:r>
        <w:rPr>
          <w:b/>
          <w:bCs/>
          <w:color w:val="auto"/>
        </w:rPr>
        <w:t>1</w:t>
      </w:r>
      <w:r w:rsidRPr="002123E2">
        <w:rPr>
          <w:b/>
          <w:bCs/>
          <w:color w:val="auto"/>
        </w:rPr>
        <w:t>.</w:t>
      </w:r>
    </w:p>
    <w:p w14:paraId="3EABE2D0" w14:textId="77777777" w:rsidR="00F51041" w:rsidRPr="002123E2" w:rsidRDefault="00F51041" w:rsidP="00F51041">
      <w:pPr>
        <w:rPr>
          <w:color w:val="auto"/>
        </w:rPr>
      </w:pPr>
    </w:p>
    <w:p w14:paraId="63292851" w14:textId="77777777" w:rsidR="00F51041" w:rsidRDefault="00F51041" w:rsidP="00F51041">
      <w:pPr>
        <w:rPr>
          <w:color w:val="auto"/>
        </w:rPr>
      </w:pPr>
      <w:r w:rsidRPr="002123E2">
        <w:rPr>
          <w:color w:val="auto"/>
        </w:rPr>
        <w:t>Dersom instituttet har flere søknader innen den enkelte kategori ber vi om at søknadene rangeres.</w:t>
      </w:r>
    </w:p>
    <w:p w14:paraId="3CFC94B3" w14:textId="77777777" w:rsidR="00F51041" w:rsidRDefault="00F51041" w:rsidP="00F51041">
      <w:pPr>
        <w:rPr>
          <w:color w:val="auto"/>
        </w:rPr>
      </w:pPr>
    </w:p>
    <w:p w14:paraId="40E178BC" w14:textId="77777777" w:rsidR="00F51041" w:rsidRDefault="00F51041" w:rsidP="00F51041">
      <w:pPr>
        <w:rPr>
          <w:color w:val="auto"/>
        </w:rPr>
      </w:pPr>
    </w:p>
    <w:p w14:paraId="24E198BE" w14:textId="77777777" w:rsidR="00F51041" w:rsidRDefault="00F51041" w:rsidP="00F5104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A2223">
        <w:rPr>
          <w:rFonts w:cs="Arial"/>
        </w:rPr>
        <w:t>Mal for POS søknader- og sluttrapport finnes her:</w:t>
      </w:r>
    </w:p>
    <w:p w14:paraId="7DAD7FB2" w14:textId="77777777" w:rsidR="00F51041" w:rsidRPr="001A2223" w:rsidRDefault="00F84C8C" w:rsidP="00F5104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hyperlink r:id="rId10" w:history="1">
        <w:r w:rsidR="00F51041" w:rsidRPr="001A2223">
          <w:rPr>
            <w:rStyle w:val="Hyperlink"/>
            <w:rFonts w:cs="Arial"/>
          </w:rPr>
          <w:t>https://www.uib.no/boa/97622/prosjektetableringsst%C3%B8tte-pes-og-posisjoneringsmidler-pos</w:t>
        </w:r>
      </w:hyperlink>
    </w:p>
    <w:p w14:paraId="0408C53B" w14:textId="77777777" w:rsidR="00F51041" w:rsidRDefault="00F51041" w:rsidP="00F51041">
      <w:pPr>
        <w:rPr>
          <w:color w:val="auto"/>
        </w:rPr>
      </w:pPr>
    </w:p>
    <w:p w14:paraId="09E5CCD0" w14:textId="77777777" w:rsidR="00361826" w:rsidRPr="00FD25DE" w:rsidRDefault="00361826" w:rsidP="009801B2">
      <w:pPr>
        <w:rPr>
          <w:color w:val="auto"/>
        </w:rPr>
      </w:pPr>
    </w:p>
    <w:p w14:paraId="511C36EB" w14:textId="4A0447C1" w:rsidR="00BB197F" w:rsidRDefault="00F51041" w:rsidP="009801B2">
      <w:pPr>
        <w:rPr>
          <w:color w:val="auto"/>
        </w:rPr>
      </w:pPr>
      <w:r w:rsidRPr="00F51041">
        <w:rPr>
          <w:b/>
          <w:bCs/>
          <w:color w:val="auto"/>
        </w:rPr>
        <w:t>Merk:</w:t>
      </w:r>
      <w:r w:rsidRPr="00F51041">
        <w:rPr>
          <w:color w:val="auto"/>
        </w:rPr>
        <w:t> Frist for bruk av posisjoneringsstøtte tildelt i 2021 er 10. desember, 2021. Ubrukte POS-midler kan ikke brukes påfølgende år.</w:t>
      </w:r>
    </w:p>
    <w:p w14:paraId="4273B5BB" w14:textId="77777777" w:rsidR="00BB197F" w:rsidRDefault="00BB197F" w:rsidP="009801B2">
      <w:pPr>
        <w:rPr>
          <w:color w:val="auto"/>
        </w:rPr>
      </w:pPr>
    </w:p>
    <w:p w14:paraId="6C0F9109" w14:textId="77777777" w:rsidR="001C64F5" w:rsidRPr="00FD25DE" w:rsidRDefault="001C64F5" w:rsidP="009801B2">
      <w:pPr>
        <w:rPr>
          <w:color w:val="auto"/>
        </w:rPr>
      </w:pPr>
    </w:p>
    <w:p w14:paraId="2C3BF8C3" w14:textId="77777777" w:rsidR="00361826" w:rsidRPr="00FD25DE" w:rsidRDefault="00361826" w:rsidP="009801B2">
      <w:pPr>
        <w:rPr>
          <w:color w:val="auto"/>
        </w:rPr>
      </w:pPr>
    </w:p>
    <w:p w14:paraId="13C3194C" w14:textId="77777777" w:rsidR="00E40E65" w:rsidRPr="00FD25DE" w:rsidRDefault="006B6CBA" w:rsidP="007B061C">
      <w:r>
        <w:t>Vennlig hilsen</w:t>
      </w:r>
    </w:p>
    <w:p w14:paraId="3EAE44E3" w14:textId="77777777" w:rsidR="0004292F" w:rsidRPr="00970A6D" w:rsidRDefault="0004292F" w:rsidP="007B061C"/>
    <w:p w14:paraId="3E958EDC" w14:textId="530D924F" w:rsidR="00D67009" w:rsidRPr="00970A6D" w:rsidRDefault="00F51041" w:rsidP="007B061C">
      <w:r>
        <w:t>Elisabeth M. Lysebo</w:t>
      </w:r>
    </w:p>
    <w:p w14:paraId="0A9651F6" w14:textId="1FD4EDFA" w:rsidR="00BB7EF7" w:rsidRPr="00970A6D" w:rsidRDefault="00F51041" w:rsidP="005E3A14">
      <w:pPr>
        <w:tabs>
          <w:tab w:val="left" w:pos="5529"/>
        </w:tabs>
      </w:pPr>
      <w:r>
        <w:t>fakultetsdirektør</w:t>
      </w:r>
      <w:r w:rsidR="00BB7EF7" w:rsidRPr="00970A6D">
        <w:tab/>
      </w:r>
      <w:bookmarkStart w:id="16" w:name="SAKSBEHANDLERNAVN"/>
      <w:r w:rsidR="00043BE4">
        <w:t>Kari Nordvik</w:t>
      </w:r>
      <w:bookmarkEnd w:id="16"/>
    </w:p>
    <w:p w14:paraId="43D2FB25" w14:textId="4F0714D2"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7" w:name="SAKSBEHANDLERSTILLING"/>
      <w:r w:rsidR="00043BE4">
        <w:rPr>
          <w:i w:val="0"/>
        </w:rPr>
        <w:t>seniorrådgiver</w:t>
      </w:r>
      <w:bookmarkEnd w:id="17"/>
    </w:p>
    <w:p w14:paraId="0FF99DCD" w14:textId="77777777" w:rsidR="0004292F" w:rsidRPr="00970A6D" w:rsidRDefault="0004292F" w:rsidP="007B061C"/>
    <w:p w14:paraId="76276F67" w14:textId="77777777" w:rsidR="0004292F" w:rsidRPr="00970A6D" w:rsidRDefault="0004292F" w:rsidP="00105A0B"/>
    <w:p w14:paraId="61E9A984" w14:textId="77777777" w:rsidR="00225DAD" w:rsidRPr="00970A6D" w:rsidRDefault="00225DAD" w:rsidP="00105A0B"/>
    <w:p w14:paraId="5C192AC2" w14:textId="77777777" w:rsidR="00225DAD" w:rsidRPr="00970A6D" w:rsidRDefault="00225DAD" w:rsidP="00105A0B"/>
    <w:p w14:paraId="4C8A2D57" w14:textId="77777777" w:rsidR="00225DAD" w:rsidRDefault="00225DAD" w:rsidP="00105A0B"/>
    <w:p w14:paraId="6BFA4CC7" w14:textId="77777777" w:rsidR="00F961EB" w:rsidRDefault="00F961EB" w:rsidP="00105A0B"/>
    <w:p w14:paraId="7C6056E4" w14:textId="77777777" w:rsidR="00DF7850" w:rsidRDefault="00DF7850" w:rsidP="00105A0B"/>
    <w:p w14:paraId="16F2588D" w14:textId="77777777" w:rsidR="00DF7850" w:rsidRDefault="00DF7850" w:rsidP="00105A0B">
      <w:bookmarkStart w:id="18" w:name="VEDLEGG"/>
      <w:bookmarkEnd w:id="1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</w:tblGrid>
      <w:tr w:rsidR="00043BE4" w:rsidRPr="00043BE4" w14:paraId="09157F55" w14:textId="77777777" w:rsidTr="00043BE4">
        <w:tc>
          <w:tcPr>
            <w:tcW w:w="2105" w:type="dxa"/>
            <w:shd w:val="clear" w:color="auto" w:fill="auto"/>
          </w:tcPr>
          <w:p w14:paraId="1EBB0E04" w14:textId="18C2851F" w:rsidR="00043BE4" w:rsidRPr="00043BE4" w:rsidRDefault="00043BE4" w:rsidP="00105A0B">
            <w:pPr>
              <w:rPr>
                <w:color w:val="auto"/>
              </w:rPr>
            </w:pPr>
            <w:r>
              <w:rPr>
                <w:color w:val="auto"/>
              </w:rPr>
              <w:t>Kopi</w:t>
            </w:r>
          </w:p>
        </w:tc>
      </w:tr>
      <w:tr w:rsidR="00043BE4" w:rsidRPr="00043BE4" w14:paraId="2C7CE3AF" w14:textId="77777777" w:rsidTr="00043BE4">
        <w:tc>
          <w:tcPr>
            <w:tcW w:w="2105" w:type="dxa"/>
            <w:shd w:val="clear" w:color="auto" w:fill="auto"/>
          </w:tcPr>
          <w:p w14:paraId="5DFC20A3" w14:textId="4E377B94" w:rsidR="00043BE4" w:rsidRPr="00043BE4" w:rsidRDefault="00043BE4" w:rsidP="00105A0B">
            <w:pPr>
              <w:rPr>
                <w:color w:val="auto"/>
              </w:rPr>
            </w:pPr>
            <w:bookmarkStart w:id="19" w:name="INTERNKOPITILTABELL"/>
            <w:bookmarkEnd w:id="19"/>
            <w:r w:rsidRPr="00043BE4">
              <w:rPr>
                <w:color w:val="auto"/>
              </w:rPr>
              <w:t>Anne Fjellbirkeland</w:t>
            </w:r>
          </w:p>
        </w:tc>
      </w:tr>
      <w:tr w:rsidR="00043BE4" w:rsidRPr="00043BE4" w14:paraId="41BDB786" w14:textId="77777777" w:rsidTr="00043BE4">
        <w:tc>
          <w:tcPr>
            <w:tcW w:w="2105" w:type="dxa"/>
            <w:shd w:val="clear" w:color="auto" w:fill="auto"/>
          </w:tcPr>
          <w:p w14:paraId="4D4095C0" w14:textId="2636622D" w:rsidR="00043BE4" w:rsidRPr="00043BE4" w:rsidRDefault="00043BE4" w:rsidP="00105A0B">
            <w:pPr>
              <w:rPr>
                <w:color w:val="auto"/>
              </w:rPr>
            </w:pPr>
            <w:r w:rsidRPr="00043BE4">
              <w:rPr>
                <w:color w:val="auto"/>
              </w:rPr>
              <w:t>Eirin Karlsen</w:t>
            </w:r>
          </w:p>
        </w:tc>
      </w:tr>
    </w:tbl>
    <w:p w14:paraId="6A3BC61A" w14:textId="77777777" w:rsidR="004866AB" w:rsidRPr="0004292F" w:rsidRDefault="004866AB" w:rsidP="00105A0B"/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3AC9" w14:textId="77777777" w:rsidR="008E7E8E" w:rsidRDefault="008E7E8E">
      <w:r>
        <w:separator/>
      </w:r>
    </w:p>
  </w:endnote>
  <w:endnote w:type="continuationSeparator" w:id="0">
    <w:p w14:paraId="245ADD76" w14:textId="77777777" w:rsidR="008E7E8E" w:rsidRDefault="008E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6C771A83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2D27D730" w14:textId="77777777"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14:paraId="0C0F7AEF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3040F7C5" w14:textId="4DAA4A39" w:rsidR="00E25635" w:rsidRPr="00DE08B0" w:rsidRDefault="00043BE4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14:paraId="476E14DC" w14:textId="1F4A8DD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043BE4">
            <w:rPr>
              <w:rFonts w:cs="Arial"/>
              <w:sz w:val="16"/>
              <w:szCs w:val="16"/>
            </w:rPr>
            <w:t>55582062</w:t>
          </w:r>
          <w:bookmarkEnd w:id="2"/>
        </w:p>
        <w:p w14:paraId="65232305" w14:textId="0AE7285A" w:rsidR="00E25635" w:rsidRPr="00DE08B0" w:rsidRDefault="00043BE4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post.mnfa@uib.no</w:t>
          </w:r>
          <w:bookmarkEnd w:id="3"/>
        </w:p>
      </w:tc>
      <w:tc>
        <w:tcPr>
          <w:tcW w:w="1017" w:type="pct"/>
          <w:shd w:val="clear" w:color="auto" w:fill="auto"/>
        </w:tcPr>
        <w:p w14:paraId="100374A0" w14:textId="77777777"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14:paraId="6F9DD0A0" w14:textId="30BB85DE" w:rsidR="00E55DE1" w:rsidRDefault="00043BE4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4"/>
        </w:p>
        <w:p w14:paraId="1459744D" w14:textId="2EDF54AA" w:rsidR="00E55DE1" w:rsidRPr="00DE08B0" w:rsidRDefault="00043BE4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14:paraId="46CF7049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1F1370D8" w14:textId="7FEE5093" w:rsidR="00E25635" w:rsidRDefault="00043BE4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7"/>
        </w:p>
        <w:p w14:paraId="47DCDD85" w14:textId="7777777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7F2B02FE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301EB5A6" w14:textId="52AC1EC8" w:rsidR="00E25635" w:rsidRDefault="00043BE4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Kari Nordvik</w:t>
          </w:r>
          <w:bookmarkEnd w:id="8"/>
        </w:p>
        <w:p w14:paraId="252B6006" w14:textId="09FF5704" w:rsidR="00E55DE1" w:rsidRPr="00DE08B0" w:rsidRDefault="00043BE4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55 58 31 99</w:t>
          </w:r>
          <w:bookmarkEnd w:id="9"/>
        </w:p>
      </w:tc>
    </w:tr>
  </w:tbl>
  <w:p w14:paraId="48EBD181" w14:textId="77777777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3F2A" w14:textId="77777777" w:rsidR="008E7E8E" w:rsidRDefault="008E7E8E">
      <w:r>
        <w:separator/>
      </w:r>
    </w:p>
  </w:footnote>
  <w:footnote w:type="continuationSeparator" w:id="0">
    <w:p w14:paraId="380CDC5C" w14:textId="77777777" w:rsidR="008E7E8E" w:rsidRDefault="008E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18B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E55DE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44615F">
      <w:rPr>
        <w:noProof/>
        <w:szCs w:val="16"/>
      </w:rPr>
      <w:t>1</w:t>
    </w:r>
    <w:r w:rsidRPr="00BB197F">
      <w:rPr>
        <w:szCs w:val="16"/>
      </w:rPr>
      <w:fldChar w:fldCharType="end"/>
    </w:r>
  </w:p>
  <w:p w14:paraId="7C7427BB" w14:textId="77777777" w:rsidR="00044E28" w:rsidRDefault="00044E28" w:rsidP="00057A3B">
    <w:pPr>
      <w:pStyle w:val="Fortekstliten"/>
      <w:jc w:val="right"/>
      <w:rPr>
        <w:sz w:val="22"/>
      </w:rPr>
    </w:pPr>
  </w:p>
  <w:p w14:paraId="0F25230D" w14:textId="77777777" w:rsidR="00044E28" w:rsidRDefault="00044E28" w:rsidP="00057A3B">
    <w:pPr>
      <w:pStyle w:val="Fortekstliten"/>
      <w:jc w:val="right"/>
      <w:rPr>
        <w:sz w:val="22"/>
      </w:rPr>
    </w:pPr>
  </w:p>
  <w:p w14:paraId="1EBE75C7" w14:textId="77777777" w:rsidR="00044E28" w:rsidRDefault="00044E28" w:rsidP="00057A3B">
    <w:pPr>
      <w:pStyle w:val="Fortekstliten"/>
      <w:jc w:val="right"/>
      <w:rPr>
        <w:sz w:val="22"/>
      </w:rPr>
    </w:pPr>
  </w:p>
  <w:p w14:paraId="0BB914C9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A81B" w14:textId="77777777" w:rsidR="00044E28" w:rsidRPr="007A3D95" w:rsidRDefault="00E16C51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6C978620" wp14:editId="0C0166F3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1DB5D" w14:textId="77777777" w:rsidR="00044E28" w:rsidRDefault="00044E28" w:rsidP="00713936">
    <w:pPr>
      <w:pStyle w:val="UiB"/>
    </w:pPr>
    <w:r>
      <w:t>UNIVERSITETET I BERGEN</w:t>
    </w:r>
  </w:p>
  <w:p w14:paraId="2EB96A89" w14:textId="229F2364" w:rsidR="00044E28" w:rsidRDefault="00043BE4" w:rsidP="006627C6">
    <w:pPr>
      <w:pStyle w:val="Avdeling"/>
      <w:spacing w:line="240" w:lineRule="auto"/>
    </w:pPr>
    <w:bookmarkStart w:id="0" w:name="ADMBETEGNELSE"/>
    <w:r>
      <w:t>Det matematisk-naturvitenskapelige fakultet</w:t>
    </w:r>
    <w:bookmarkEnd w:id="0"/>
  </w:p>
  <w:p w14:paraId="1A38C4E4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ACF"/>
    <w:multiLevelType w:val="multilevel"/>
    <w:tmpl w:val="ACF2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C62A2"/>
    <w:multiLevelType w:val="multilevel"/>
    <w:tmpl w:val="4F5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504C1"/>
    <w:multiLevelType w:val="hybridMultilevel"/>
    <w:tmpl w:val="385EEC4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8E"/>
    <w:rsid w:val="00014D81"/>
    <w:rsid w:val="0002406B"/>
    <w:rsid w:val="00024779"/>
    <w:rsid w:val="00033FEF"/>
    <w:rsid w:val="00041DBB"/>
    <w:rsid w:val="0004292F"/>
    <w:rsid w:val="00043BE4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97747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50705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2B2A"/>
    <w:rsid w:val="005A364B"/>
    <w:rsid w:val="005A7ECC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8E7E8E"/>
    <w:rsid w:val="00900CEA"/>
    <w:rsid w:val="009027B1"/>
    <w:rsid w:val="009033B8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2156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041"/>
    <w:rsid w:val="00F51E95"/>
    <w:rsid w:val="00F57BC2"/>
    <w:rsid w:val="00F62057"/>
    <w:rsid w:val="00F6371E"/>
    <w:rsid w:val="00F818BA"/>
    <w:rsid w:val="00F84C8C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CD5BC0"/>
  <w15:chartTrackingRefBased/>
  <w15:docId w15:val="{D2625163-64CB-4EC6-B004-333B761B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ib.no/boa/97622/prosjektetableringsst%C3%B8tte-pes-og-posisjoneringsmidler-po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1843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Kari Nordvik</dc:creator>
  <cp:keywords/>
  <cp:lastModifiedBy>Cecilie Evjen</cp:lastModifiedBy>
  <cp:revision>2</cp:revision>
  <cp:lastPrinted>2009-12-17T10:35:00Z</cp:lastPrinted>
  <dcterms:created xsi:type="dcterms:W3CDTF">2021-05-06T10:47:00Z</dcterms:created>
  <dcterms:modified xsi:type="dcterms:W3CDTF">2021-05-06T10:47:00Z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C:\Users\nzlka\AppData\Local\Temp\1996486_DOCX.XML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N</vt:lpwstr>
  </property>
  <property fmtid="{D5CDD505-2E9C-101B-9397-08002B2CF9AE}" pid="6" name="DokID">
    <vt:i4>1578552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https%3a%2f%2feph-uib.uhad.no%2fePhorte%2fshared%2faspx%2fDefault%2fdetails.aspx%3ff%3dViewJP%26JP_ID%3d1102332%26SubElGroup%3d55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C%3a%5cUsers%5cnzlka%5cAppData%5cLocal%5cTemp%5c1996486.DOCX</vt:lpwstr>
  </property>
  <property fmtid="{D5CDD505-2E9C-101B-9397-08002B2CF9AE}" pid="13" name="LinkId">
    <vt:i4>1102332</vt:i4>
  </property>
</Properties>
</file>