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  <w:bookmarkStart w:id="0" w:name="_GoBack"/>
      <w:bookmarkEnd w:id="0"/>
    </w:p>
    <w:p w:rsidR="002B39A3" w:rsidRPr="00A76CAD" w:rsidRDefault="002B39A3" w:rsidP="002B39A3">
      <w:pPr>
        <w:widowControl/>
        <w:rPr>
          <w:rFonts w:asciiTheme="minorHAnsi" w:hAnsiTheme="minorHAnsi" w:cstheme="minorHAnsi"/>
          <w:lang w:val="nn-NO"/>
        </w:rPr>
      </w:pP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…………………</w:t>
      </w:r>
      <w:r w:rsidR="00E32212" w:rsidRPr="00E32212">
        <w:rPr>
          <w:rFonts w:cs="Arial"/>
          <w:lang w:val="nn-NO"/>
        </w:rPr>
        <w:t xml:space="preserve"> </w:t>
      </w:r>
      <w:r w:rsidR="00F12BA3">
        <w:rPr>
          <w:rFonts w:cs="Arial"/>
          <w:sz w:val="32"/>
          <w:szCs w:val="32"/>
          <w:lang w:val="nn-NO"/>
        </w:rPr>
        <w:t>Finansteori</w:t>
      </w:r>
      <w:r w:rsidR="00E32212"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E32212">
        <w:rPr>
          <w:rFonts w:asciiTheme="minorHAnsi" w:hAnsiTheme="minorHAnsi" w:cstheme="minorHAnsi"/>
          <w:sz w:val="32"/>
          <w:szCs w:val="32"/>
          <w:lang w:val="nn-NO"/>
        </w:rPr>
        <w:t>……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2B39A3" w:rsidRPr="00726B2E" w:rsidRDefault="002B39A3" w:rsidP="002B39A3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E32212">
        <w:rPr>
          <w:rFonts w:asciiTheme="minorHAnsi" w:hAnsiTheme="minorHAnsi" w:cstheme="minorHAnsi"/>
          <w:sz w:val="32"/>
          <w:szCs w:val="32"/>
        </w:rPr>
        <w:t xml:space="preserve">………………………  </w:t>
      </w:r>
      <w:r w:rsidR="00F12BA3">
        <w:rPr>
          <w:rFonts w:cs="Arial"/>
          <w:sz w:val="32"/>
          <w:szCs w:val="32"/>
          <w:lang w:val="nn-NO"/>
        </w:rPr>
        <w:t>Finansteori</w:t>
      </w:r>
      <w:r w:rsidR="00F12BA3">
        <w:rPr>
          <w:rFonts w:asciiTheme="minorHAnsi" w:hAnsiTheme="minorHAnsi" w:cstheme="minorHAnsi"/>
          <w:sz w:val="32"/>
          <w:szCs w:val="32"/>
        </w:rPr>
        <w:t xml:space="preserve"> </w:t>
      </w:r>
      <w:r w:rsidR="00E32212">
        <w:rPr>
          <w:rFonts w:asciiTheme="minorHAnsi" w:hAnsiTheme="minorHAnsi" w:cstheme="minorHAnsi"/>
          <w:sz w:val="32"/>
          <w:szCs w:val="32"/>
        </w:rPr>
        <w:t>………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r w:rsidRPr="00726B2E">
        <w:rPr>
          <w:rFonts w:asciiTheme="minorHAnsi" w:hAnsiTheme="minorHAnsi" w:cstheme="minorHAnsi"/>
          <w:i/>
          <w:sz w:val="28"/>
          <w:szCs w:val="28"/>
        </w:rPr>
        <w:t>Navn på emnet, bokmål)</w:t>
      </w:r>
    </w:p>
    <w:p w:rsidR="002B39A3" w:rsidRPr="00726B2E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……………………</w:t>
      </w:r>
      <w:r w:rsidR="00E32212" w:rsidRPr="00E32212">
        <w:rPr>
          <w:rStyle w:val="Sterk"/>
          <w:b w:val="0"/>
          <w:color w:val="000000"/>
          <w:sz w:val="20"/>
          <w:szCs w:val="20"/>
          <w:lang w:val="en" w:eastAsia="nb-NO"/>
        </w:rPr>
        <w:t xml:space="preserve"> </w:t>
      </w:r>
      <w:r w:rsidR="00F12BA3">
        <w:rPr>
          <w:rFonts w:cs="Arial"/>
          <w:bCs/>
          <w:sz w:val="32"/>
          <w:szCs w:val="32"/>
        </w:rPr>
        <w:t>Theory of Finance</w:t>
      </w:r>
      <w:r w:rsidR="00E32212"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E32212">
        <w:rPr>
          <w:rFonts w:asciiTheme="minorHAnsi" w:hAnsiTheme="minorHAnsi" w:cstheme="minorHAnsi"/>
          <w:sz w:val="32"/>
          <w:szCs w:val="32"/>
        </w:rPr>
        <w:t>………………………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course,  English)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2B39A3" w:rsidRPr="00A76CAD" w:rsidRDefault="002B39A3" w:rsidP="002B39A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2B39A3" w:rsidRPr="00A76CAD" w:rsidRDefault="002B39A3" w:rsidP="002B39A3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2B39A3" w:rsidRPr="00A76CAD" w:rsidRDefault="002B39A3" w:rsidP="002B39A3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Institutt for </w:t>
      </w:r>
      <w:r w:rsidR="001648DF" w:rsidRPr="00F12BA3">
        <w:rPr>
          <w:rStyle w:val="st"/>
          <w:lang w:val="nn-NO"/>
        </w:rPr>
        <w:t>Matematisk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. :     .………………………(dd.mm.år)</w:t>
      </w:r>
    </w:p>
    <w:p w:rsidR="002B39A3" w:rsidRPr="00A76CAD" w:rsidRDefault="001648DF" w:rsidP="002B39A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1648DF">
        <w:rPr>
          <w:rFonts w:asciiTheme="minorHAnsi" w:hAnsiTheme="minorHAnsi" w:cstheme="minorHAnsi"/>
          <w:i/>
          <w:sz w:val="24"/>
          <w:szCs w:val="24"/>
          <w:lang w:val="nn-NO"/>
        </w:rPr>
        <w:t>Det matematisk-naturvitenskapelige fakultet</w:t>
      </w:r>
      <w:r w:rsidR="002B39A3" w:rsidRPr="00A76CAD">
        <w:rPr>
          <w:rFonts w:asciiTheme="minorHAnsi" w:hAnsiTheme="minorHAnsi" w:cstheme="minorHAnsi"/>
          <w:i/>
          <w:sz w:val="24"/>
          <w:szCs w:val="24"/>
          <w:lang w:val="nn-NO"/>
        </w:rPr>
        <w:t>: …………………………………….(dd.mm.år)</w:t>
      </w:r>
    </w:p>
    <w:p w:rsidR="002B39A3" w:rsidRPr="00A76CAD" w:rsidRDefault="002B39A3" w:rsidP="002B39A3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</w:t>
      </w:r>
      <w:r w:rsidR="00E84BF3">
        <w:rPr>
          <w:rFonts w:asciiTheme="minorHAnsi" w:hAnsiTheme="minorHAnsi" w:cstheme="minorHAnsi"/>
          <w:i/>
          <w:sz w:val="24"/>
          <w:szCs w:val="24"/>
          <w:lang w:val="nn-NO"/>
        </w:rPr>
        <w:t>12.12</w:t>
      </w:r>
      <w:r w:rsidR="001648DF">
        <w:rPr>
          <w:rFonts w:asciiTheme="minorHAnsi" w:hAnsiTheme="minorHAnsi" w:cstheme="minorHAnsi"/>
          <w:i/>
          <w:sz w:val="24"/>
          <w:szCs w:val="24"/>
          <w:lang w:val="nn-NO"/>
        </w:rPr>
        <w:t>.16……………….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av ……………………</w:t>
      </w:r>
      <w:r w:rsidR="001648DF">
        <w:rPr>
          <w:rFonts w:asciiTheme="minorHAnsi" w:hAnsiTheme="minorHAnsi" w:cstheme="minorHAnsi"/>
          <w:i/>
          <w:sz w:val="24"/>
          <w:szCs w:val="24"/>
          <w:lang w:val="nn-NO"/>
        </w:rPr>
        <w:t>Yushu Li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………………………………………….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2B39A3" w:rsidRPr="00A76CAD" w:rsidRDefault="002B39A3" w:rsidP="002B39A3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2B39A3" w:rsidRPr="00A76CAD" w:rsidRDefault="002B39A3" w:rsidP="002B39A3">
      <w:pPr>
        <w:rPr>
          <w:rFonts w:asciiTheme="minorHAnsi" w:hAnsiTheme="minorHAnsi" w:cstheme="minorHAnsi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10064"/>
      </w:tblGrid>
      <w:tr w:rsidR="002B39A3" w:rsidRPr="00A76CAD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B39A3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2B39A3" w:rsidRPr="00E33BA5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2B39A3" w:rsidRPr="00A76CAD" w:rsidRDefault="002B39A3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2B39A3" w:rsidRPr="00A76CAD" w:rsidRDefault="002B39A3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B227E2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STAT240</w:t>
            </w:r>
          </w:p>
        </w:tc>
      </w:tr>
      <w:tr w:rsidR="002B39A3" w:rsidRPr="00E33BA5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2212" w:rsidRDefault="00B227E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cs="Arial"/>
                <w:lang w:val="nn-NO"/>
              </w:rPr>
              <w:t>Finansteori</w:t>
            </w:r>
          </w:p>
        </w:tc>
      </w:tr>
      <w:tr w:rsidR="002B39A3" w:rsidRPr="00E33BA5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2212" w:rsidRDefault="00B227E2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cs="Arial"/>
                <w:lang w:val="nb-NO"/>
              </w:rPr>
              <w:t>Finansteori</w:t>
            </w:r>
          </w:p>
        </w:tc>
      </w:tr>
      <w:tr w:rsidR="002B39A3" w:rsidRPr="00E33BA5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D72FF0" w:rsidRDefault="00B227E2" w:rsidP="006C49E6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>
              <w:rPr>
                <w:rStyle w:val="Sterk"/>
                <w:b w:val="0"/>
                <w:color w:val="000000"/>
                <w:sz w:val="20"/>
                <w:szCs w:val="20"/>
                <w:lang w:val="en" w:eastAsia="nb-NO"/>
              </w:rPr>
              <w:t>Theory of Finance</w:t>
            </w:r>
          </w:p>
        </w:tc>
      </w:tr>
      <w:tr w:rsidR="002B39A3" w:rsidRPr="00A76CAD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2B39A3" w:rsidRPr="00CA1EC1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2B39A3" w:rsidRPr="00D90BE4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A02AB" w:rsidRDefault="002B39A3" w:rsidP="00401ACE">
            <w:pPr>
              <w:rPr>
                <w:rFonts w:asciiTheme="minorHAnsi" w:hAnsiTheme="minorHAnsi" w:cstheme="minorHAnsi"/>
              </w:rPr>
            </w:pPr>
            <w:r w:rsidRPr="00AA02AB">
              <w:rPr>
                <w:rFonts w:asciiTheme="minorHAnsi" w:hAnsiTheme="minorHAnsi" w:cstheme="minorHAnsi"/>
              </w:rPr>
              <w:t xml:space="preserve"> </w:t>
            </w:r>
            <w:r w:rsidRPr="00AA02AB">
              <w:rPr>
                <w:rFonts w:asciiTheme="minorHAnsi" w:hAnsiTheme="minorHAnsi" w:cstheme="minorHAnsi"/>
                <w:i/>
                <w:sz w:val="20"/>
                <w:szCs w:val="20"/>
              </w:rPr>
              <w:t>Kombinasjon av Bachelor og Master</w:t>
            </w:r>
            <w:r w:rsidRPr="00AA02AB">
              <w:rPr>
                <w:rFonts w:asciiTheme="minorHAnsi" w:hAnsiTheme="minorHAnsi" w:cstheme="minorHAnsi"/>
              </w:rPr>
              <w:t xml:space="preserve"> </w:t>
            </w:r>
          </w:p>
          <w:p w:rsidR="002B39A3" w:rsidRPr="00AA02AB" w:rsidRDefault="002B39A3" w:rsidP="00401ACE">
            <w:pPr>
              <w:rPr>
                <w:rFonts w:asciiTheme="minorHAnsi" w:hAnsiTheme="minorHAnsi" w:cstheme="minorHAnsi"/>
              </w:rPr>
            </w:pPr>
          </w:p>
          <w:p w:rsidR="002B39A3" w:rsidRPr="00AA02AB" w:rsidRDefault="00AA02AB" w:rsidP="00401ACE">
            <w:pPr>
              <w:rPr>
                <w:rFonts w:asciiTheme="minorHAnsi" w:hAnsiTheme="minorHAnsi" w:cstheme="minorHAnsi"/>
              </w:rPr>
            </w:pPr>
            <w:r w:rsidRPr="00AA02AB">
              <w:rPr>
                <w:rFonts w:asciiTheme="minorHAnsi" w:hAnsiTheme="minorHAnsi" w:cstheme="minorHAnsi"/>
              </w:rPr>
              <w:t>Combination of Bachelo</w:t>
            </w:r>
            <w:r w:rsidR="002B39A3" w:rsidRPr="00AA02AB">
              <w:rPr>
                <w:rFonts w:asciiTheme="minorHAnsi" w:hAnsiTheme="minorHAnsi" w:cstheme="minorHAnsi"/>
              </w:rPr>
              <w:t xml:space="preserve">r and master </w:t>
            </w:r>
          </w:p>
        </w:tc>
      </w:tr>
      <w:tr w:rsidR="002B39A3" w:rsidRPr="00401ACE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401AC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Fulltid </w:t>
            </w:r>
          </w:p>
          <w:p w:rsidR="002B39A3" w:rsidRPr="00A76CAD" w:rsidRDefault="002B39A3" w:rsidP="00401AC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 time</w:t>
            </w:r>
          </w:p>
        </w:tc>
      </w:tr>
      <w:tr w:rsidR="002B39A3" w:rsidRPr="00B3115F" w:rsidTr="001648DF">
        <w:trPr>
          <w:trHeight w:val="126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B2106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Engelsk </w:t>
            </w:r>
          </w:p>
          <w:p w:rsidR="002B39A3" w:rsidRPr="00D72FF0" w:rsidRDefault="002B39A3" w:rsidP="00D72FF0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English</w:t>
            </w:r>
          </w:p>
          <w:p w:rsidR="002B39A3" w:rsidRPr="00A76CAD" w:rsidRDefault="002B39A3" w:rsidP="00401ACE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2B39A3" w:rsidRPr="00B227E2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1648DF" w:rsidRPr="00A76CAD" w:rsidRDefault="001648D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Semester of Instruction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B227E2" w:rsidP="00B2106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Annankvar vår, odde</w:t>
            </w:r>
            <w:r w:rsidR="002B39A3"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årstal.</w:t>
            </w:r>
          </w:p>
          <w:p w:rsidR="002B39A3" w:rsidRPr="00F12BA3" w:rsidRDefault="002B39A3" w:rsidP="00081041">
            <w:pPr>
              <w:widowControl/>
              <w:spacing w:after="0"/>
              <w:rPr>
                <w:rFonts w:ascii="myriad-pro" w:hAnsi="myriad-pro" w:cs="Arial"/>
                <w:lang w:val="nn-NO"/>
              </w:rPr>
            </w:pPr>
          </w:p>
          <w:p w:rsidR="002B39A3" w:rsidRPr="00F12BA3" w:rsidRDefault="002B39A3" w:rsidP="00081041">
            <w:pPr>
              <w:widowControl/>
              <w:spacing w:after="0"/>
              <w:rPr>
                <w:rFonts w:ascii="myriad-pro" w:hAnsi="myriad-pro" w:cs="Arial"/>
                <w:lang w:val="nn-NO"/>
              </w:rPr>
            </w:pPr>
          </w:p>
          <w:p w:rsidR="002B39A3" w:rsidRPr="00B227E2" w:rsidRDefault="00B227E2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27E2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Every other spring semester</w:t>
            </w:r>
            <w:r w:rsidR="002B39A3" w:rsidRPr="00B227E2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. </w:t>
            </w:r>
            <w:r w:rsidRPr="00B227E2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odd</w:t>
            </w:r>
            <w:r w:rsidR="002B39A3" w:rsidRPr="00B227E2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 year</w:t>
            </w:r>
          </w:p>
        </w:tc>
      </w:tr>
      <w:tr w:rsidR="002B39A3" w:rsidRPr="00B227E2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lastRenderedPageBreak/>
              <w:t>Place of Instruction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Default="00B227E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Bergen</w:t>
            </w:r>
          </w:p>
          <w:p w:rsidR="00B227E2" w:rsidRPr="00A76CAD" w:rsidRDefault="00B227E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Bergen</w:t>
            </w: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27E2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B227E2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lastRenderedPageBreak/>
              <w:t xml:space="preserve"> Mål og i</w:t>
            </w:r>
            <w:r w:rsidRPr="00B227E2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B227E2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B227E2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h</w:t>
            </w:r>
            <w:r w:rsidRPr="00B227E2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B227E2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B227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2B39A3" w:rsidRPr="00B227E2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B227E2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B227E2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B227E2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  <w:lang w:val="nn-NO"/>
              </w:rPr>
            </w:pPr>
            <w:r w:rsidRPr="00B227E2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Objectives and Content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E2" w:rsidRDefault="00B227E2" w:rsidP="00D72FF0">
            <w:pPr>
              <w:widowControl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B227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Kurset går gjennom teorien for prising av finansielle derivat - både i diskret og kontinuerleg tid, inkludert utleiing av Black-Scholes formel. Vidare ser ein på ulike rentemodellar. Den nødvendige teorien for stokastiske differensiallikningar vil bli gjennomgått. </w:t>
            </w:r>
          </w:p>
          <w:p w:rsidR="00B227E2" w:rsidRDefault="00B227E2" w:rsidP="00D72FF0">
            <w:pPr>
              <w:widowControl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  <w:p w:rsidR="002B39A3" w:rsidRPr="00CA1EC1" w:rsidRDefault="00B227E2" w:rsidP="00B227E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The course go</w:t>
            </w:r>
            <w:r w:rsidRPr="00B227E2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 through the theory of pricing of financial derivatives - both in discrete and continuous time, including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deriving of</w:t>
            </w:r>
            <w:r w:rsidRPr="00B227E2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 the Black-Scholes formula. Furthermore there will be a different interest rate models. The theory of stochastic differential equations will be discussed</w:t>
            </w: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(endret standardoppsett og introsetning)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Default="002B39A3" w:rsidP="002B39A3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B39A3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1B" w:rsidRPr="00761E1B" w:rsidRDefault="00761E1B" w:rsidP="00761E1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Etter fullført emne skal studentane kunne:</w:t>
            </w:r>
          </w:p>
          <w:p w:rsidR="00761E1B" w:rsidRPr="00761E1B" w:rsidRDefault="00761E1B" w:rsidP="00761E1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Nytte den binomiske modellen til å finne verdien til eit finansielt derivat.</w:t>
            </w:r>
          </w:p>
          <w:p w:rsidR="00761E1B" w:rsidRPr="00761E1B" w:rsidRDefault="00761E1B" w:rsidP="00761E1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Nytte arbitrage argument til å utleia Black-Scholes formel.</w:t>
            </w:r>
          </w:p>
          <w:p w:rsidR="00761E1B" w:rsidRPr="00761E1B" w:rsidRDefault="00761E1B" w:rsidP="00761E1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Kjenne karakteriseringa av arbitrage ved martingal mål.</w:t>
            </w:r>
          </w:p>
          <w:p w:rsidR="00761E1B" w:rsidRPr="00761E1B" w:rsidRDefault="00761E1B" w:rsidP="00761E1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Karakterisere og drøfte stokastiske differensiallikningar og utnytta samanhengen mellom desse og den infinitesimale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operatoren til overføre løysinga av den stokastiske differensiallikninga til eit Caucy problem for ei partiell differensiallikning.</w:t>
            </w:r>
          </w:p>
          <w:p w:rsidR="00761E1B" w:rsidRPr="00761E1B" w:rsidRDefault="00761E1B" w:rsidP="00761E1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Nytte Feynman-Kac stokastiske representasjonsformel for løsning av eit Cauchy problem.</w:t>
            </w:r>
          </w:p>
          <w:p w:rsidR="00761E1B" w:rsidRPr="00761E1B" w:rsidRDefault="00761E1B" w:rsidP="00761E1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Modellere korttidsrenta ved hjelp av martingalar. Kjenne ulike "term structure" modellar.</w:t>
            </w:r>
          </w:p>
          <w:p w:rsidR="002B39A3" w:rsidRDefault="002B39A3" w:rsidP="004F721A">
            <w:pPr>
              <w:rPr>
                <w:rFonts w:asciiTheme="minorHAnsi" w:hAnsiTheme="minorHAnsi" w:cstheme="minorHAnsi"/>
                <w:lang w:val="nn-NO"/>
              </w:rPr>
            </w:pPr>
          </w:p>
          <w:p w:rsidR="00A6515C" w:rsidRPr="00A6515C" w:rsidRDefault="00A6515C" w:rsidP="00A6515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After completing the course, students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should be able to: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 Use</w:t>
            </w: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 the binomial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 model to find the value of </w:t>
            </w: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derivative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s.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 Apply arbitrage argument to derive</w:t>
            </w: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Black-Scholes formula.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 Know</w:t>
            </w: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 characterization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of </w:t>
            </w: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arbitrage by martingale measure.</w:t>
            </w: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 Characterize and discuss stochastic differential equations and exploited the connection between these and the infinitesimal operator to transfer directly how the stochastic differential equation problem for a partial differential equation.</w:t>
            </w: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 xml:space="preserve">  Avail Feynman Kac stochastic representation formula for resolving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pricing </w:t>
            </w: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problem.</w:t>
            </w:r>
            <w:r w:rsidRPr="00A6515C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br/>
              <w:t>  Modeling short-term interest rates by Martingale. Knowing various "term structure" models.</w:t>
            </w:r>
          </w:p>
          <w:p w:rsidR="002B39A3" w:rsidRPr="00CA1EC1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B39A3" w:rsidRPr="004C16AD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726B2E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 til forkunnskapar</w:t>
            </w:r>
          </w:p>
          <w:p w:rsidR="002B39A3" w:rsidRPr="00726B2E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2B39A3" w:rsidRPr="00726B2E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B2106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Ingen</w:t>
            </w:r>
          </w:p>
          <w:p w:rsidR="002B39A3" w:rsidRDefault="002B39A3" w:rsidP="002D26F0">
            <w:pPr>
              <w:spacing w:after="0" w:line="268" w:lineRule="exact"/>
              <w:ind w:right="-20"/>
              <w:rPr>
                <w:rFonts w:ascii="myriad-pro" w:hAnsi="myriad-pro" w:cs="Arial"/>
              </w:rPr>
            </w:pPr>
          </w:p>
          <w:p w:rsidR="002B39A3" w:rsidRDefault="002B39A3" w:rsidP="002D26F0">
            <w:pPr>
              <w:spacing w:after="0" w:line="268" w:lineRule="exact"/>
              <w:ind w:right="-20"/>
              <w:rPr>
                <w:rFonts w:ascii="myriad-pro" w:hAnsi="myriad-pro" w:cs="Arial"/>
              </w:rPr>
            </w:pPr>
          </w:p>
          <w:p w:rsidR="002B39A3" w:rsidRPr="00B32BA6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No</w:t>
            </w:r>
          </w:p>
        </w:tc>
      </w:tr>
      <w:tr w:rsidR="002B39A3" w:rsidRPr="0094026D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996578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 xml:space="preserve">Tilrådde forkunnskapar         </w:t>
            </w:r>
          </w:p>
          <w:p w:rsidR="002B39A3" w:rsidRPr="00996578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2B39A3" w:rsidRPr="00996578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2B39A3" w:rsidRPr="00996578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94026D" w:rsidRDefault="0094026D" w:rsidP="00D72F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94026D">
              <w:rPr>
                <w:rFonts w:asciiTheme="minorHAnsi" w:hAnsiTheme="minorHAnsi" w:cstheme="minorHAnsi"/>
                <w:color w:val="000000"/>
                <w:sz w:val="20"/>
                <w:szCs w:val="20"/>
                <w:lang w:val="nn-NO" w:eastAsia="nb-NO"/>
              </w:rPr>
              <w:t>ECO361 er ein fordel</w:t>
            </w:r>
            <w:r w:rsidR="002B39A3" w:rsidRPr="0094026D">
              <w:rPr>
                <w:rFonts w:asciiTheme="minorHAnsi" w:hAnsiTheme="minorHAnsi" w:cstheme="minorHAnsi"/>
                <w:color w:val="000000"/>
                <w:sz w:val="20"/>
                <w:szCs w:val="20"/>
                <w:lang w:val="nn-NO" w:eastAsia="nb-NO"/>
              </w:rPr>
              <w:t xml:space="preserve">, </w:t>
            </w:r>
            <w:hyperlink r:id="rId8" w:history="1">
              <w:r w:rsidR="002B39A3" w:rsidRPr="0094026D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val="nn-NO" w:eastAsia="nb-NO"/>
                </w:rPr>
                <w:t>STAT220</w:t>
              </w:r>
            </w:hyperlink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431AB6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2B39A3" w:rsidRPr="00431AB6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2B39A3" w:rsidRPr="00996578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996578" w:rsidRDefault="002B39A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9A3" w:rsidRPr="002B39A3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726B2E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:rsidR="002B39A3" w:rsidRPr="00726B2E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2B39A3" w:rsidRPr="00726B2E" w:rsidRDefault="002B39A3" w:rsidP="00D72FF0">
            <w:pPr>
              <w:tabs>
                <w:tab w:val="right" w:pos="3602"/>
              </w:tabs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2B39A3" w:rsidRPr="00726B2E" w:rsidRDefault="002B39A3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654921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9" w:history="1">
              <w:r w:rsidRPr="00B2106E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2B39A3" w:rsidRPr="00F12BA3" w:rsidRDefault="002B39A3" w:rsidP="00D72FF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2B39A3" w:rsidRDefault="002B39A3" w:rsidP="00D72FF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Access to the course requires admission to a program</w:t>
            </w:r>
            <w:r w:rsidR="001648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study at The Faculty of Ma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thematics and Natural Sciences</w:t>
            </w:r>
          </w:p>
          <w:p w:rsidR="002B39A3" w:rsidRPr="00D72FF0" w:rsidRDefault="002B39A3" w:rsidP="00D72FF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B39A3" w:rsidRPr="006C49E6" w:rsidTr="001648DF">
        <w:trPr>
          <w:trHeight w:val="272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2B39A3" w:rsidRPr="00E33BA5" w:rsidRDefault="002B39A3" w:rsidP="00C254DB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 Methods and Extent of Organized Teaching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9A3" w:rsidRPr="00F12BA3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Undervisninga gis i form av førelesningar, </w:t>
            </w:r>
            <w:r w:rsid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gruppemøte</w:t>
            </w:r>
            <w:r w:rsidRPr="00761E1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</w:t>
            </w:r>
            <w:r w:rsidRPr="00F12BA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Totalt 270 </w:t>
            </w:r>
            <w:r w:rsidRPr="00F12BA3">
              <w:rPr>
                <w:rFonts w:asciiTheme="minorHAnsi" w:hAnsiTheme="minorHAnsi" w:cstheme="minorHAnsi"/>
                <w:sz w:val="20"/>
                <w:szCs w:val="20"/>
              </w:rPr>
              <w:t>arbeidstimar</w:t>
            </w:r>
          </w:p>
          <w:p w:rsidR="002B39A3" w:rsidRPr="00F12BA3" w:rsidRDefault="002B39A3" w:rsidP="00D9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A3" w:rsidRPr="00F12BA3" w:rsidRDefault="002B39A3" w:rsidP="00D9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39A3" w:rsidRPr="00F12BA3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  <w:p w:rsidR="002B39A3" w:rsidRPr="00F12BA3" w:rsidRDefault="002B39A3" w:rsidP="00761E1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2BA3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Lectures, group exercises. Total 270 working hours</w:t>
            </w:r>
          </w:p>
        </w:tc>
      </w:tr>
      <w:tr w:rsidR="002B39A3" w:rsidRPr="006C49E6" w:rsidTr="001648DF">
        <w:trPr>
          <w:trHeight w:val="272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F12BA3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F12BA3" w:rsidRDefault="002B39A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94026D" w:rsidRDefault="0094026D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4026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Obligatoriske øvingar (gyldige i to semester: inneverande + semesteret etter).</w:t>
            </w:r>
          </w:p>
          <w:p w:rsidR="002B39A3" w:rsidRPr="00F12BA3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nn-NO" w:eastAsia="nb-NO"/>
              </w:rPr>
            </w:pPr>
          </w:p>
          <w:p w:rsidR="002B39A3" w:rsidRPr="00F12BA3" w:rsidRDefault="0094026D" w:rsidP="0094026D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026D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Compulsory exercises (valid for two semesters: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current semester</w:t>
            </w:r>
            <w:r w:rsidRPr="0094026D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 xml:space="preserve"> + semester after).</w:t>
            </w:r>
          </w:p>
        </w:tc>
      </w:tr>
      <w:tr w:rsidR="002B39A3" w:rsidRPr="00F12BA3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E33BA5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4F721A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4F721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Skriftleg eksamen: 5 timar. </w:t>
            </w:r>
          </w:p>
          <w:p w:rsidR="002B39A3" w:rsidRPr="004F721A" w:rsidRDefault="002B39A3" w:rsidP="004F721A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2B39A3" w:rsidRPr="00F12BA3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  <w:r w:rsidRPr="00F12BA3">
              <w:rPr>
                <w:rFonts w:asciiTheme="minorHAnsi" w:hAnsiTheme="minorHAnsi" w:cstheme="minorHAnsi"/>
                <w:color w:val="000000"/>
                <w:sz w:val="20"/>
                <w:szCs w:val="20"/>
                <w:lang w:val="nn-NO" w:eastAsia="nb-NO"/>
              </w:rPr>
              <w:t>Writen exam: 5 hours</w:t>
            </w:r>
          </w:p>
        </w:tc>
      </w:tr>
      <w:tr w:rsidR="002B39A3" w:rsidRPr="002B39A3" w:rsidTr="001648DF">
        <w:trPr>
          <w:trHeight w:val="296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2B39A3" w:rsidRPr="00E33BA5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C254DB" w:rsidRDefault="002B39A3" w:rsidP="00C254DB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4F721A" w:rsidRDefault="002B39A3" w:rsidP="00433F4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4F721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Enkel kalkulator i samsvar med modell oppført i fakultetets reglar </w:t>
            </w:r>
          </w:p>
          <w:p w:rsidR="002B39A3" w:rsidRDefault="002B39A3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2B39A3" w:rsidRPr="002B39A3" w:rsidRDefault="002B39A3" w:rsidP="002B39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en"/>
              </w:rPr>
            </w:pPr>
            <w:r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en"/>
              </w:rPr>
              <w:t xml:space="preserve"> </w:t>
            </w:r>
            <w:r w:rsidRPr="007602A1">
              <w:rPr>
                <w:rStyle w:val="Utheving"/>
                <w:rFonts w:asciiTheme="minorHAnsi" w:hAnsiTheme="minorHAnsi" w:cstheme="minorHAnsi"/>
                <w:i w:val="0"/>
                <w:sz w:val="20"/>
                <w:szCs w:val="20"/>
                <w:lang w:val="en"/>
              </w:rPr>
              <w:t>All calculators,</w:t>
            </w:r>
            <w:r w:rsidRPr="007602A1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en"/>
              </w:rPr>
              <w:t xml:space="preserve"> according to the faculty regulations</w:t>
            </w:r>
          </w:p>
        </w:tc>
      </w:tr>
      <w:tr w:rsidR="002B39A3" w:rsidRPr="006C49E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B2106E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Ved sensur av emnet vert karakterskalaen A-F nytta</w:t>
            </w:r>
          </w:p>
          <w:p w:rsidR="002B39A3" w:rsidRPr="00F12BA3" w:rsidRDefault="002B39A3" w:rsidP="002D26F0">
            <w:pPr>
              <w:rPr>
                <w:rFonts w:ascii="myriad-pro" w:hAnsi="myriad-pro" w:cs="Arial"/>
                <w:lang w:val="nn-NO"/>
              </w:rPr>
            </w:pPr>
          </w:p>
          <w:p w:rsidR="002B39A3" w:rsidRPr="00E84BF3" w:rsidRDefault="002B39A3" w:rsidP="00AA02A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A02AB">
              <w:rPr>
                <w:rFonts w:cs="Calibri"/>
                <w:sz w:val="20"/>
                <w:szCs w:val="20"/>
                <w:lang w:eastAsia="nb-NO"/>
              </w:rPr>
              <w:t>The grading scale used is A to F. Grade A is the highest passing grade in the grading scale, grade F is a fail</w:t>
            </w:r>
          </w:p>
        </w:tc>
      </w:tr>
      <w:tr w:rsidR="002B39A3" w:rsidRPr="00431AB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E84BF3" w:rsidRDefault="00E84BF3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84BF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</w:t>
            </w:r>
          </w:p>
          <w:p w:rsidR="00E84BF3" w:rsidRPr="00E84BF3" w:rsidRDefault="00E84BF3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nn-NO" w:eastAsia="nb-NO"/>
              </w:rPr>
            </w:pPr>
          </w:p>
          <w:p w:rsidR="002B39A3" w:rsidRPr="0047488C" w:rsidRDefault="00E84BF3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 w:rsidRPr="00AA02AB">
              <w:rPr>
                <w:rFonts w:cs="Calibri"/>
                <w:bCs/>
                <w:sz w:val="20"/>
                <w:szCs w:val="20"/>
                <w:lang w:eastAsia="nb-NO"/>
              </w:rPr>
              <w:t>There are</w:t>
            </w:r>
            <w:r w:rsidRPr="00AA02AB"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Pr="00AA02AB">
              <w:rPr>
                <w:rFonts w:cs="Calibri"/>
                <w:bCs/>
                <w:sz w:val="20"/>
                <w:szCs w:val="20"/>
                <w:lang w:eastAsia="nb-NO"/>
              </w:rPr>
              <w:t>regular exams each semester</w:t>
            </w:r>
          </w:p>
        </w:tc>
      </w:tr>
      <w:tr w:rsidR="002B39A3" w:rsidRPr="002B39A3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2B39A3" w:rsidRPr="00A76CAD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A76CAD" w:rsidRDefault="002B39A3" w:rsidP="002B39A3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B2106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2B39A3" w:rsidRPr="002B39A3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2B39A3" w:rsidRPr="002B39A3" w:rsidRDefault="002B39A3" w:rsidP="002D26F0">
            <w:pPr>
              <w:rPr>
                <w:rFonts w:cs="Calibri"/>
                <w:sz w:val="20"/>
                <w:szCs w:val="20"/>
                <w:lang w:eastAsia="nb-NO"/>
              </w:rPr>
            </w:pPr>
            <w:r w:rsidRPr="002B39A3">
              <w:rPr>
                <w:rFonts w:cs="Calibri"/>
                <w:sz w:val="20"/>
                <w:szCs w:val="20"/>
                <w:lang w:eastAsia="nb-NO"/>
              </w:rPr>
              <w:t>The reading list will be available within June 1st for the autumn semester and January 1st for the spring semester</w:t>
            </w:r>
          </w:p>
        </w:tc>
      </w:tr>
      <w:tr w:rsidR="002B39A3" w:rsidRPr="002B39A3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A76CAD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2B39A3" w:rsidRPr="00A76CAD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A76CAD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2B39A3" w:rsidRPr="00A76CAD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622176" w:rsidRDefault="002B39A3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2B39A3" w:rsidRPr="00F12BA3" w:rsidRDefault="002B39A3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2B39A3" w:rsidRPr="00622176" w:rsidRDefault="002B39A3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</w:p>
          <w:p w:rsidR="002B39A3" w:rsidRPr="00622176" w:rsidRDefault="002B39A3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2B39A3" w:rsidRPr="00622176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2B39A3" w:rsidRPr="00581010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581010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2B39A3" w:rsidRPr="00F12BA3" w:rsidRDefault="002B39A3" w:rsidP="00622176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</w:pPr>
          </w:p>
          <w:p w:rsidR="002B39A3" w:rsidRPr="00622176" w:rsidRDefault="00AA02AB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The Program</w:t>
            </w:r>
            <w:r w:rsidR="002B39A3"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Committee is responsible for the content, structure and quality of the </w:t>
            </w:r>
            <w:r w:rsidR="002B39A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="002B39A3"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2B39A3" w:rsidRPr="00622176" w:rsidRDefault="002B39A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9A3" w:rsidRPr="00F12BA3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2B39A3" w:rsidRPr="00581010" w:rsidRDefault="002B39A3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2B39A3" w:rsidRPr="00581010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920E7B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Yushu.Li@uib.no</w:t>
              </w:r>
            </w:hyperlink>
          </w:p>
          <w:p w:rsidR="002B39A3" w:rsidRDefault="002B39A3" w:rsidP="0065492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5492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Course coordinator and administrative contact can be found at My UiB,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or contact </w:t>
            </w:r>
            <w:hyperlink r:id="rId11" w:history="1">
              <w:r w:rsidRPr="00920E7B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Yushu.Li@uib.no</w:t>
              </w:r>
            </w:hyperlink>
          </w:p>
          <w:p w:rsidR="002B39A3" w:rsidRPr="00581010" w:rsidRDefault="002B39A3" w:rsidP="0065492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2B39A3" w:rsidRPr="00B2106E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2B39A3" w:rsidRPr="00581010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2B39A3" w:rsidRPr="00581010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F12BA3" w:rsidRDefault="002B39A3" w:rsidP="0065492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2BA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Det </w:t>
            </w:r>
            <w:r w:rsidRPr="00F12BA3">
              <w:rPr>
                <w:rFonts w:asciiTheme="minorHAnsi" w:hAnsiTheme="minorHAnsi" w:cstheme="minorHAnsi"/>
                <w:sz w:val="20"/>
                <w:szCs w:val="20"/>
              </w:rPr>
              <w:t>matematisk-naturvitskaplege</w:t>
            </w:r>
            <w:r w:rsidRPr="00AA02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fakultet</w:t>
            </w:r>
            <w:r w:rsidRPr="00F12BA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12BA3">
              <w:rPr>
                <w:rFonts w:asciiTheme="minorHAnsi" w:hAnsiTheme="minorHAnsi" w:cstheme="minorHAnsi"/>
                <w:i/>
                <w:sz w:val="20"/>
                <w:szCs w:val="20"/>
              </w:rPr>
              <w:t>har det administrative ansvaret for emnet og studieprogrammet.</w:t>
            </w:r>
          </w:p>
          <w:p w:rsidR="001648DF" w:rsidRDefault="001648DF" w:rsidP="00D72FF0">
            <w:pPr>
              <w:widowControl/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</w:pPr>
          </w:p>
          <w:p w:rsidR="002B39A3" w:rsidRPr="00F12BA3" w:rsidRDefault="002B39A3" w:rsidP="00D72F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2F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nb-NO"/>
              </w:rPr>
              <w:t>The Faculty of Mathematics and Natural Sciences has administrative responsibility for the subject and study program.</w:t>
            </w:r>
          </w:p>
        </w:tc>
      </w:tr>
      <w:tr w:rsidR="002B39A3" w:rsidRPr="00654921" w:rsidTr="001648DF">
        <w:trPr>
          <w:trHeight w:val="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581010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2B39A3" w:rsidRPr="00581010" w:rsidRDefault="002B39A3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2B39A3" w:rsidRPr="00581010" w:rsidRDefault="002B39A3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A3" w:rsidRPr="00F12BA3" w:rsidRDefault="007C3B6B" w:rsidP="00B2106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12" w:history="1">
              <w:r w:rsidR="002B39A3" w:rsidRPr="00F12BA3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</w:rPr>
                <w:t>Yushu.Li@uib.no</w:t>
              </w:r>
            </w:hyperlink>
            <w:r w:rsidR="002B39A3" w:rsidRPr="00F12BA3">
              <w:rPr>
                <w:rFonts w:asciiTheme="minorHAnsi" w:hAnsiTheme="minorHAnsi" w:cstheme="minorHAnsi"/>
                <w:i/>
                <w:sz w:val="20"/>
                <w:szCs w:val="20"/>
              </w:rPr>
              <w:t>, Tlf 55 58 4883</w:t>
            </w:r>
          </w:p>
        </w:tc>
      </w:tr>
    </w:tbl>
    <w:p w:rsidR="00AF51C8" w:rsidRPr="00F12BA3" w:rsidRDefault="00AF51C8" w:rsidP="00AF51C8">
      <w:pPr>
        <w:rPr>
          <w:rFonts w:asciiTheme="minorHAnsi" w:hAnsiTheme="minorHAnsi" w:cstheme="minorHAnsi"/>
        </w:rPr>
      </w:pPr>
    </w:p>
    <w:p w:rsidR="003F6242" w:rsidRPr="00F12BA3" w:rsidRDefault="003F6242" w:rsidP="00EF7272">
      <w:pPr>
        <w:rPr>
          <w:rFonts w:asciiTheme="minorHAnsi" w:hAnsiTheme="minorHAnsi" w:cstheme="minorHAnsi"/>
        </w:rPr>
      </w:pPr>
    </w:p>
    <w:sectPr w:rsidR="003F6242" w:rsidRPr="00F12BA3" w:rsidSect="004F647F">
      <w:headerReference w:type="default" r:id="rId13"/>
      <w:footerReference w:type="default" r:id="rId14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F12BA3">
      <w:rPr>
        <w:lang w:val="nb-NO"/>
      </w:rPr>
      <w:t xml:space="preserve"> STAT240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42ED"/>
    <w:multiLevelType w:val="multilevel"/>
    <w:tmpl w:val="772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4ED5"/>
    <w:multiLevelType w:val="multilevel"/>
    <w:tmpl w:val="04D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C7A76"/>
    <w:multiLevelType w:val="multilevel"/>
    <w:tmpl w:val="855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B57B4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48DF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B39A3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1ACE"/>
    <w:rsid w:val="00404F26"/>
    <w:rsid w:val="00413405"/>
    <w:rsid w:val="004236B9"/>
    <w:rsid w:val="00431AB6"/>
    <w:rsid w:val="00433F43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4F721A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54921"/>
    <w:rsid w:val="006614DD"/>
    <w:rsid w:val="00667AB2"/>
    <w:rsid w:val="006904AB"/>
    <w:rsid w:val="00696C93"/>
    <w:rsid w:val="006B6AB2"/>
    <w:rsid w:val="006C49E6"/>
    <w:rsid w:val="006C4FB8"/>
    <w:rsid w:val="006E764E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1E1B"/>
    <w:rsid w:val="00762548"/>
    <w:rsid w:val="00782E2B"/>
    <w:rsid w:val="007A366F"/>
    <w:rsid w:val="007A457E"/>
    <w:rsid w:val="007C3B6B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36931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4026D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6515C"/>
    <w:rsid w:val="00A76CAD"/>
    <w:rsid w:val="00A81097"/>
    <w:rsid w:val="00A811CA"/>
    <w:rsid w:val="00A847B3"/>
    <w:rsid w:val="00A9301C"/>
    <w:rsid w:val="00AA02AB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B0763A"/>
    <w:rsid w:val="00B13C97"/>
    <w:rsid w:val="00B1764E"/>
    <w:rsid w:val="00B2106E"/>
    <w:rsid w:val="00B227E2"/>
    <w:rsid w:val="00B3115F"/>
    <w:rsid w:val="00B32BA6"/>
    <w:rsid w:val="00B47FCC"/>
    <w:rsid w:val="00B648AC"/>
    <w:rsid w:val="00B76BF1"/>
    <w:rsid w:val="00BA661B"/>
    <w:rsid w:val="00BB3DBD"/>
    <w:rsid w:val="00BC0CC5"/>
    <w:rsid w:val="00BC3B6A"/>
    <w:rsid w:val="00C1392B"/>
    <w:rsid w:val="00C14049"/>
    <w:rsid w:val="00C234F1"/>
    <w:rsid w:val="00C254DB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92664"/>
    <w:rsid w:val="00CA1EC1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72FF0"/>
    <w:rsid w:val="00D80F94"/>
    <w:rsid w:val="00D8489C"/>
    <w:rsid w:val="00D9083B"/>
    <w:rsid w:val="00D90BE4"/>
    <w:rsid w:val="00D96D8D"/>
    <w:rsid w:val="00DA6229"/>
    <w:rsid w:val="00DF1C0B"/>
    <w:rsid w:val="00E32212"/>
    <w:rsid w:val="00E33BA5"/>
    <w:rsid w:val="00E410DC"/>
    <w:rsid w:val="00E70107"/>
    <w:rsid w:val="00E73F2B"/>
    <w:rsid w:val="00E76FC1"/>
    <w:rsid w:val="00E84BF3"/>
    <w:rsid w:val="00E934EF"/>
    <w:rsid w:val="00E942D9"/>
    <w:rsid w:val="00EE442A"/>
    <w:rsid w:val="00EF7272"/>
    <w:rsid w:val="00F12BA3"/>
    <w:rsid w:val="00F203E3"/>
    <w:rsid w:val="00F20533"/>
    <w:rsid w:val="00F52EC0"/>
    <w:rsid w:val="00F812E8"/>
    <w:rsid w:val="00F92FA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E78B64-7987-4061-8564-067A7095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styleId="NormalWeb">
    <w:name w:val="Normal (Web)"/>
    <w:basedOn w:val="Normal"/>
    <w:uiPriority w:val="99"/>
    <w:unhideWhenUsed/>
    <w:rsid w:val="00401AC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character" w:customStyle="1" w:styleId="st">
    <w:name w:val="st"/>
    <w:basedOn w:val="Standardskriftforavsnitt"/>
    <w:rsid w:val="001648DF"/>
  </w:style>
  <w:style w:type="character" w:customStyle="1" w:styleId="shorttext">
    <w:name w:val="short_text"/>
    <w:basedOn w:val="Standardskriftforavsnitt"/>
    <w:rsid w:val="00E8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6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74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1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30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1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nb/emne/STAT2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shu.Li@uib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shu.Li@uib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ushu.Li@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2864-EC1C-4FCD-8C4E-2F9CD95B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1802799B.dotm</Template>
  <TotalTime>0</TotalTime>
  <Pages>6</Pages>
  <Words>1044</Words>
  <Characters>5536</Characters>
  <Application>Microsoft Office Word</Application>
  <DocSecurity>4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2</cp:revision>
  <cp:lastPrinted>2014-11-06T13:45:00Z</cp:lastPrinted>
  <dcterms:created xsi:type="dcterms:W3CDTF">2017-02-14T12:46:00Z</dcterms:created>
  <dcterms:modified xsi:type="dcterms:W3CDTF">2017-02-14T12:46:00Z</dcterms:modified>
</cp:coreProperties>
</file>