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42" w:rsidRPr="00A76CAD" w:rsidRDefault="003F6242">
      <w:pPr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p w:rsidR="0082630E" w:rsidRPr="00A76CAD" w:rsidRDefault="0082630E" w:rsidP="0082630E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sz w:val="32"/>
          <w:szCs w:val="32"/>
          <w:lang w:val="nn-NO"/>
        </w:rPr>
        <w:t>Emnebeskriving for ………………</w:t>
      </w:r>
      <w:r>
        <w:rPr>
          <w:rFonts w:asciiTheme="minorHAnsi" w:hAnsiTheme="minorHAnsi" w:cstheme="minorHAnsi"/>
          <w:sz w:val="32"/>
          <w:szCs w:val="32"/>
          <w:lang w:val="nn-NO"/>
        </w:rPr>
        <w:t>Grunnkurs i statistikk</w:t>
      </w:r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……………. </w:t>
      </w:r>
      <w:r w:rsidRPr="00A76CAD">
        <w:rPr>
          <w:rFonts w:asciiTheme="minorHAnsi" w:hAnsiTheme="minorHAnsi" w:cstheme="minorHAnsi"/>
          <w:i/>
          <w:sz w:val="32"/>
          <w:szCs w:val="32"/>
          <w:lang w:val="nn-NO"/>
        </w:rPr>
        <w:t>(</w:t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Namn på emnet, nynorsk)</w:t>
      </w:r>
    </w:p>
    <w:p w:rsidR="0082630E" w:rsidRPr="00726B2E" w:rsidRDefault="0082630E" w:rsidP="0082630E">
      <w:pPr>
        <w:widowControl/>
        <w:rPr>
          <w:rFonts w:asciiTheme="minorHAnsi" w:hAnsiTheme="minorHAnsi" w:cstheme="minorHAnsi"/>
          <w:sz w:val="28"/>
          <w:szCs w:val="28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726B2E">
        <w:rPr>
          <w:rFonts w:asciiTheme="minorHAnsi" w:hAnsiTheme="minorHAnsi" w:cstheme="minorHAnsi"/>
          <w:sz w:val="32"/>
          <w:szCs w:val="32"/>
        </w:rPr>
        <w:t>……………………</w:t>
      </w:r>
      <w:proofErr w:type="spellStart"/>
      <w:r>
        <w:rPr>
          <w:rFonts w:asciiTheme="minorHAnsi" w:hAnsiTheme="minorHAnsi" w:cstheme="minorHAnsi"/>
          <w:sz w:val="32"/>
          <w:szCs w:val="32"/>
        </w:rPr>
        <w:t>Grunnkurs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i </w:t>
      </w:r>
      <w:proofErr w:type="spellStart"/>
      <w:r>
        <w:rPr>
          <w:rFonts w:asciiTheme="minorHAnsi" w:hAnsiTheme="minorHAnsi" w:cstheme="minorHAnsi"/>
          <w:sz w:val="32"/>
          <w:szCs w:val="32"/>
        </w:rPr>
        <w:t>statistikk</w:t>
      </w:r>
      <w:proofErr w:type="spellEnd"/>
      <w:r w:rsidRPr="00726B2E">
        <w:rPr>
          <w:rFonts w:asciiTheme="minorHAnsi" w:hAnsiTheme="minorHAnsi" w:cstheme="minorHAnsi"/>
          <w:sz w:val="32"/>
          <w:szCs w:val="32"/>
        </w:rPr>
        <w:t xml:space="preserve">…………. </w:t>
      </w:r>
      <w:r w:rsidRPr="00726B2E">
        <w:rPr>
          <w:rFonts w:asciiTheme="minorHAnsi" w:hAnsiTheme="minorHAnsi" w:cstheme="minorHAnsi"/>
          <w:i/>
          <w:sz w:val="32"/>
          <w:szCs w:val="32"/>
        </w:rPr>
        <w:t>(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Navn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på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emnet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 xml:space="preserve">, 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bokmål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>)</w:t>
      </w:r>
    </w:p>
    <w:p w:rsidR="0082630E" w:rsidRPr="00726B2E" w:rsidRDefault="0082630E" w:rsidP="0082630E">
      <w:pPr>
        <w:widowControl/>
        <w:rPr>
          <w:rFonts w:asciiTheme="minorHAnsi" w:hAnsiTheme="minorHAnsi" w:cstheme="minorHAnsi"/>
          <w:i/>
          <w:sz w:val="28"/>
          <w:szCs w:val="28"/>
        </w:rPr>
      </w:pPr>
      <w:r w:rsidRPr="00726B2E">
        <w:rPr>
          <w:rFonts w:asciiTheme="minorHAnsi" w:hAnsiTheme="minorHAnsi" w:cstheme="minorHAnsi"/>
          <w:sz w:val="28"/>
          <w:szCs w:val="28"/>
        </w:rPr>
        <w:tab/>
      </w:r>
      <w:r w:rsidRPr="00726B2E">
        <w:rPr>
          <w:rFonts w:asciiTheme="minorHAnsi" w:hAnsiTheme="minorHAnsi" w:cstheme="minorHAnsi"/>
          <w:sz w:val="28"/>
          <w:szCs w:val="28"/>
        </w:rPr>
        <w:tab/>
      </w:r>
      <w:r w:rsidRPr="00726B2E">
        <w:rPr>
          <w:rFonts w:asciiTheme="minorHAnsi" w:hAnsiTheme="minorHAnsi" w:cstheme="minorHAnsi"/>
          <w:sz w:val="28"/>
          <w:szCs w:val="28"/>
        </w:rPr>
        <w:tab/>
      </w:r>
      <w:r w:rsidRPr="00726B2E">
        <w:rPr>
          <w:rFonts w:asciiTheme="minorHAnsi" w:hAnsiTheme="minorHAnsi" w:cstheme="minorHAnsi"/>
          <w:sz w:val="32"/>
          <w:szCs w:val="32"/>
        </w:rPr>
        <w:t>……………………</w:t>
      </w:r>
      <w:r>
        <w:rPr>
          <w:rFonts w:asciiTheme="minorHAnsi" w:hAnsiTheme="minorHAnsi" w:cstheme="minorHAnsi"/>
          <w:sz w:val="32"/>
          <w:szCs w:val="32"/>
        </w:rPr>
        <w:t>Basic course in Statistics</w:t>
      </w:r>
      <w:proofErr w:type="gramStart"/>
      <w:r w:rsidRPr="00726B2E">
        <w:rPr>
          <w:rFonts w:asciiTheme="minorHAnsi" w:hAnsiTheme="minorHAnsi" w:cstheme="minorHAnsi"/>
          <w:sz w:val="32"/>
          <w:szCs w:val="32"/>
        </w:rPr>
        <w:t>……….</w:t>
      </w:r>
      <w:proofErr w:type="gramEnd"/>
      <w:r w:rsidRPr="00726B2E">
        <w:rPr>
          <w:rFonts w:asciiTheme="minorHAnsi" w:hAnsiTheme="minorHAnsi" w:cstheme="minorHAnsi"/>
          <w:sz w:val="32"/>
          <w:szCs w:val="32"/>
        </w:rPr>
        <w:t xml:space="preserve"> </w:t>
      </w:r>
      <w:r w:rsidRPr="00726B2E">
        <w:rPr>
          <w:rFonts w:asciiTheme="minorHAnsi" w:hAnsiTheme="minorHAnsi" w:cstheme="minorHAnsi"/>
          <w:i/>
          <w:sz w:val="28"/>
          <w:szCs w:val="28"/>
        </w:rPr>
        <w:t>(Name of the course</w:t>
      </w:r>
      <w:proofErr w:type="gramStart"/>
      <w:r w:rsidRPr="00726B2E">
        <w:rPr>
          <w:rFonts w:asciiTheme="minorHAnsi" w:hAnsiTheme="minorHAnsi" w:cstheme="minorHAnsi"/>
          <w:i/>
          <w:sz w:val="28"/>
          <w:szCs w:val="28"/>
        </w:rPr>
        <w:t>,  English</w:t>
      </w:r>
      <w:proofErr w:type="gramEnd"/>
      <w:r w:rsidRPr="00726B2E">
        <w:rPr>
          <w:rFonts w:asciiTheme="minorHAnsi" w:hAnsiTheme="minorHAnsi" w:cstheme="minorHAnsi"/>
          <w:i/>
          <w:sz w:val="28"/>
          <w:szCs w:val="28"/>
        </w:rPr>
        <w:t>)</w:t>
      </w:r>
    </w:p>
    <w:p w:rsidR="0082630E" w:rsidRPr="00A76CAD" w:rsidRDefault="0082630E" w:rsidP="0082630E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Godkjenning:</w:t>
      </w:r>
    </w:p>
    <w:p w:rsidR="0082630E" w:rsidRPr="00A76CAD" w:rsidRDefault="0082630E" w:rsidP="0082630E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Emnebeskrivinga er godkjend av (Fakultetet brukar nemningar for godkjenningsorgan i samsvar med eigen praksis.):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82630E" w:rsidRPr="00A76CAD" w:rsidRDefault="0082630E" w:rsidP="0082630E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Programstyret: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:rsidR="0082630E" w:rsidRPr="00A76CAD" w:rsidRDefault="0082630E" w:rsidP="0082630E">
      <w:pPr>
        <w:widowControl/>
        <w:ind w:left="1416" w:firstLine="708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82630E" w:rsidRPr="00A76CAD" w:rsidRDefault="0082630E" w:rsidP="0082630E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Institutt for …………….. :     .………………………(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82630E" w:rsidRPr="00A76CAD" w:rsidRDefault="0082630E" w:rsidP="0082630E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………… fakultet: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82630E" w:rsidRPr="00A76CAD" w:rsidRDefault="0082630E" w:rsidP="0082630E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</w:p>
    <w:p w:rsidR="0082630E" w:rsidRPr="00A76CAD" w:rsidRDefault="0082630E" w:rsidP="0082630E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Emnebeskrivinga vart justert: 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  <w:t>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 av ……………………………………………………………….</w:t>
      </w:r>
    </w:p>
    <w:p w:rsidR="0082630E" w:rsidRPr="00A76CAD" w:rsidRDefault="0082630E" w:rsidP="0082630E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</w:p>
    <w:p w:rsidR="0082630E" w:rsidRPr="00A76CAD" w:rsidRDefault="0082630E" w:rsidP="0082630E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Evaluering:</w:t>
      </w:r>
    </w:p>
    <w:p w:rsidR="0082630E" w:rsidRPr="00A76CAD" w:rsidRDefault="0082630E" w:rsidP="0082630E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Emnet vart sist evaluert: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82630E" w:rsidRPr="00A76CAD" w:rsidRDefault="0082630E" w:rsidP="0082630E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Neste planlagde evaluering:   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3F6242" w:rsidRPr="00A76CAD" w:rsidRDefault="003F6242" w:rsidP="00A16468">
      <w:pPr>
        <w:tabs>
          <w:tab w:val="left" w:pos="709"/>
        </w:tabs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W w:w="14374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1"/>
        <w:gridCol w:w="12143"/>
      </w:tblGrid>
      <w:tr w:rsidR="0082630E" w:rsidRPr="00A76CAD" w:rsidTr="0082630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A76CAD" w:rsidRDefault="0082630E" w:rsidP="00435B94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Kategori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A76CAD" w:rsidRDefault="0082630E" w:rsidP="0082630E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</w:t>
            </w:r>
          </w:p>
        </w:tc>
      </w:tr>
      <w:tr w:rsidR="0082630E" w:rsidRPr="00E33BA5" w:rsidTr="0082630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A76CAD" w:rsidRDefault="0082630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82630E" w:rsidRPr="00A76CAD" w:rsidRDefault="0082630E" w:rsidP="008276F9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  <w:t>Course Code</w:t>
            </w:r>
          </w:p>
          <w:p w:rsidR="0082630E" w:rsidRPr="00A76CAD" w:rsidRDefault="0082630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A76CAD" w:rsidRDefault="0082630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STAT110</w:t>
            </w:r>
          </w:p>
        </w:tc>
      </w:tr>
      <w:tr w:rsidR="0082630E" w:rsidRPr="00E33BA5" w:rsidTr="0082630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A76CAD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>y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A76CAD" w:rsidRDefault="0082630E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9339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Grunnkurs i statistikk</w:t>
            </w:r>
          </w:p>
        </w:tc>
      </w:tr>
      <w:tr w:rsidR="0082630E" w:rsidRPr="00E33BA5" w:rsidTr="0082630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A76CAD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b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ål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A76CAD" w:rsidRDefault="0082630E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9339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Grunnkurs i statistikk</w:t>
            </w:r>
          </w:p>
        </w:tc>
      </w:tr>
      <w:tr w:rsidR="0082630E" w:rsidRPr="00E33BA5" w:rsidTr="0082630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A76CAD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3"/>
                <w:sz w:val="24"/>
                <w:szCs w:val="24"/>
                <w:lang w:val="nn-NO"/>
              </w:rPr>
              <w:t>Course Title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5"/>
                <w:sz w:val="24"/>
                <w:szCs w:val="24"/>
                <w:lang w:val="nn-NO"/>
              </w:rPr>
              <w:t xml:space="preserve"> English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A76CAD" w:rsidRDefault="0082630E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986BF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Basic Course in Statistics</w:t>
            </w:r>
          </w:p>
        </w:tc>
      </w:tr>
      <w:tr w:rsidR="0082630E" w:rsidRPr="00A76CAD" w:rsidTr="0082630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A76CAD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Stud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iepoeng, omfang</w:t>
            </w:r>
          </w:p>
          <w:p w:rsidR="0082630E" w:rsidRPr="00A76CAD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82630E" w:rsidRPr="00A76CAD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ECTS Credits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A76CAD" w:rsidRDefault="00BC4A0B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10</w:t>
            </w:r>
          </w:p>
        </w:tc>
      </w:tr>
      <w:tr w:rsidR="0082630E" w:rsidRPr="00A76CAD" w:rsidTr="0082630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D90BE4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Stud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ien</w:t>
            </w:r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i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vå</w:t>
            </w:r>
            <w:proofErr w:type="spellEnd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studiesyklus</w:t>
            </w:r>
            <w:proofErr w:type="spellEnd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  <w:p w:rsidR="0082630E" w:rsidRPr="00D90BE4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82630E" w:rsidRPr="00D90BE4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  <w:r w:rsidRPr="00D90BE4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Level of Study</w:t>
            </w:r>
          </w:p>
          <w:p w:rsidR="0082630E" w:rsidRPr="00D90BE4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82630E" w:rsidRPr="00D90BE4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82630E" w:rsidRDefault="00BC4A0B" w:rsidP="00D933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Bachelor</w:t>
            </w:r>
          </w:p>
        </w:tc>
      </w:tr>
      <w:tr w:rsidR="0082630E" w:rsidRPr="00996578" w:rsidTr="0082630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A76CAD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Fulltid/deltid</w:t>
            </w:r>
          </w:p>
          <w:p w:rsidR="0082630E" w:rsidRPr="00A76CAD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82630E" w:rsidRPr="00A76CAD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Full-time/Part-time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A76CAD" w:rsidRDefault="00BC4A0B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Fulltid</w:t>
            </w:r>
          </w:p>
        </w:tc>
      </w:tr>
      <w:tr w:rsidR="0082630E" w:rsidRPr="00B3115F" w:rsidTr="0082630E">
        <w:trPr>
          <w:trHeight w:val="1266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A76CAD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  <w:p w:rsidR="0082630E" w:rsidRPr="00A76CAD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82630E" w:rsidRPr="00A76CAD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 xml:space="preserve">Language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of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D93399" w:rsidRDefault="00BC4A0B" w:rsidP="00D93399">
            <w:pPr>
              <w:widowControl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i/>
                <w:lang w:val="nn-NO"/>
              </w:rPr>
            </w:pPr>
            <w:r>
              <w:rPr>
                <w:rFonts w:asciiTheme="minorHAnsi" w:hAnsiTheme="minorHAnsi" w:cstheme="minorHAnsi"/>
                <w:i/>
                <w:lang w:val="nn-NO"/>
              </w:rPr>
              <w:t>Norske</w:t>
            </w:r>
          </w:p>
        </w:tc>
      </w:tr>
      <w:tr w:rsidR="0082630E" w:rsidRPr="00081041" w:rsidTr="0082630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A76CAD" w:rsidRDefault="0082630E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 xml:space="preserve"> Undervisningssemester</w:t>
            </w:r>
          </w:p>
          <w:p w:rsidR="0082630E" w:rsidRPr="00A76CAD" w:rsidRDefault="0082630E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</w:pPr>
          </w:p>
          <w:p w:rsidR="0082630E" w:rsidRPr="00A76CAD" w:rsidRDefault="0082630E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lastRenderedPageBreak/>
              <w:t xml:space="preserve">Semester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of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A76CAD" w:rsidRDefault="00BC4A0B" w:rsidP="0008104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lastRenderedPageBreak/>
              <w:t>Høst</w:t>
            </w:r>
            <w:proofErr w:type="spellEnd"/>
          </w:p>
        </w:tc>
      </w:tr>
      <w:tr w:rsidR="0082630E" w:rsidRPr="0082630E" w:rsidTr="0082630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A76CAD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d</w:t>
            </w:r>
          </w:p>
          <w:p w:rsidR="0082630E" w:rsidRPr="00A76CAD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82630E" w:rsidRPr="00A76CAD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Place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of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Instruction</w:t>
            </w:r>
            <w:proofErr w:type="spellEnd"/>
          </w:p>
          <w:p w:rsidR="0082630E" w:rsidRPr="00A76CAD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A76CAD" w:rsidRDefault="0082630E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82630E" w:rsidRPr="0082630E" w:rsidTr="0082630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E33BA5" w:rsidRDefault="0082630E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C4A0B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Mål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og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h</w:t>
            </w:r>
            <w:r w:rsidRPr="00E33BA5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a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  <w:proofErr w:type="spellEnd"/>
          </w:p>
          <w:p w:rsidR="0082630E" w:rsidRPr="00E33BA5" w:rsidRDefault="0082630E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82630E" w:rsidRPr="00E33BA5" w:rsidRDefault="0082630E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82630E" w:rsidRPr="00E33BA5" w:rsidRDefault="0082630E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82630E" w:rsidRPr="00E33BA5" w:rsidRDefault="0082630E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color w:val="365F91"/>
                <w:sz w:val="24"/>
                <w:szCs w:val="24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Objectives and Content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59367F" w:rsidRDefault="0082630E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</w:pPr>
            <w:r w:rsidRPr="0059367F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Mål:</w:t>
            </w:r>
          </w:p>
          <w:p w:rsidR="0082630E" w:rsidRDefault="0082630E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 xml:space="preserve">Å gi </w:t>
            </w:r>
            <w:r w:rsidRPr="00D93399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 xml:space="preserve">en innføring i sannsynlighetsregning og statistisk metodelære med hovedvekt på det første. </w:t>
            </w:r>
          </w:p>
          <w:p w:rsidR="0082630E" w:rsidRPr="00D93399" w:rsidRDefault="0082630E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16"/>
                <w:szCs w:val="16"/>
                <w:lang w:val="nb-NO"/>
              </w:rPr>
            </w:pPr>
          </w:p>
          <w:p w:rsidR="0082630E" w:rsidRPr="0059367F" w:rsidRDefault="0082630E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</w:pPr>
            <w:proofErr w:type="spellStart"/>
            <w:r w:rsidRPr="0059367F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Innhald</w:t>
            </w:r>
            <w:proofErr w:type="spellEnd"/>
            <w:r w:rsidRPr="0059367F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 xml:space="preserve">: </w:t>
            </w:r>
          </w:p>
          <w:p w:rsidR="0082630E" w:rsidRDefault="0082630E" w:rsidP="009F7062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</w:pPr>
            <w:r w:rsidRPr="009F7062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Kurset gir en innføring </w:t>
            </w: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i</w:t>
            </w:r>
            <w:r w:rsidRPr="009F7062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sannsynlighetsregning. Diskrete og kontinuerlige fordelinger, blant annet binomisk, </w:t>
            </w:r>
            <w:proofErr w:type="spellStart"/>
            <w:r w:rsidRPr="009F7062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hypergeomerisk</w:t>
            </w:r>
            <w:proofErr w:type="spellEnd"/>
            <w:r w:rsidRPr="009F7062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, </w:t>
            </w:r>
            <w:proofErr w:type="spellStart"/>
            <w:r w:rsidRPr="009F7062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eksponensiell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, </w:t>
            </w:r>
            <w:r w:rsidRPr="009F7062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Poisson and normal</w:t>
            </w: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fordeling blir behandlet</w:t>
            </w:r>
            <w:r w:rsidRPr="009F7062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. Simultanfordelinger og korrelasjon blir også dekket. Eksempler </w:t>
            </w: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hentes</w:t>
            </w:r>
            <w:r w:rsidRPr="009F7062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fra mange ulike felt.</w:t>
            </w: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Siste del av kurset handler om prinsipper for estimering av ukjente størrelser, konfidensintervaller og om hypotesetesting.</w:t>
            </w:r>
          </w:p>
          <w:p w:rsidR="0082630E" w:rsidRPr="00D93399" w:rsidRDefault="0082630E" w:rsidP="0075425A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  <w:p w:rsidR="0082630E" w:rsidRPr="0075425A" w:rsidRDefault="0082630E" w:rsidP="0075425A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425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Objectives: </w:t>
            </w:r>
          </w:p>
          <w:p w:rsidR="0082630E" w:rsidRDefault="0082630E" w:rsidP="0075425A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en-US" w:eastAsia="en-US"/>
              </w:rPr>
              <w:t>To give an introduction to probability theory and statistical methods, with emphasis on the former</w:t>
            </w:r>
          </w:p>
          <w:p w:rsidR="0082630E" w:rsidRDefault="0082630E" w:rsidP="0075425A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US" w:eastAsia="en-US"/>
              </w:rPr>
            </w:pPr>
          </w:p>
          <w:p w:rsidR="0082630E" w:rsidRPr="0075425A" w:rsidRDefault="0082630E" w:rsidP="0075425A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5425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Content: </w:t>
            </w:r>
          </w:p>
          <w:p w:rsidR="0082630E" w:rsidRPr="0059367F" w:rsidRDefault="0082630E" w:rsidP="00AF6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367F">
              <w:rPr>
                <w:rFonts w:asciiTheme="minorHAnsi" w:hAnsiTheme="minorHAnsi" w:cstheme="minorHAnsi"/>
                <w:sz w:val="20"/>
                <w:szCs w:val="20"/>
              </w:rPr>
              <w:t xml:space="preserve">The main emphasis in this course is on probability models. Discrete and continuous distributions, among others the binomial, the hypergeometric, the exponential, the Poisson and the normal distributions are treated.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Joint probability distributions and correlation are also covered. </w:t>
            </w:r>
            <w:r w:rsidRPr="0059367F">
              <w:rPr>
                <w:rFonts w:asciiTheme="minorHAnsi" w:hAnsiTheme="minorHAnsi" w:cstheme="minorHAnsi"/>
                <w:sz w:val="20"/>
                <w:szCs w:val="20"/>
              </w:rPr>
              <w:t xml:space="preserve">Examples are given from many areas. The last part of the course deals with principles for estimating unknown quantities using maximum likelihood, with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confidence intervals, and with hypothesis testing.  </w:t>
            </w:r>
          </w:p>
        </w:tc>
      </w:tr>
      <w:tr w:rsidR="0082630E" w:rsidRPr="0082630E" w:rsidTr="0082630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E33BA5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æ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utb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y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82630E" w:rsidRPr="00E33BA5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(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endret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 standardoppsett og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introsetning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)</w:t>
            </w:r>
          </w:p>
          <w:p w:rsidR="0082630E" w:rsidRPr="00E33BA5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82630E" w:rsidRPr="00E33BA5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82630E" w:rsidRPr="00E33BA5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82630E" w:rsidRPr="00E33BA5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82630E" w:rsidRPr="00E33BA5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82630E" w:rsidRPr="00E33BA5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</w:pPr>
          </w:p>
          <w:p w:rsidR="0082630E" w:rsidRPr="00E33BA5" w:rsidRDefault="0082630E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  <w:t xml:space="preserve">Learning </w:t>
            </w:r>
            <w:proofErr w:type="spellStart"/>
            <w:r w:rsidRPr="00E33BA5"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  <w:t>Outcomes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Default="0082630E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Studenten skal ved avslutta emne ha følgjande læringsutbyte definert i kunnskapar, ferdigheiter og generell kompetanse:</w:t>
            </w:r>
            <w:r w:rsidRPr="00A76CA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 </w:t>
            </w:r>
          </w:p>
          <w:p w:rsidR="0082630E" w:rsidRDefault="0082630E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892FCB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Kunnskapar</w:t>
            </w:r>
          </w:p>
          <w:p w:rsidR="0082630E" w:rsidRPr="00892FCB" w:rsidRDefault="0082630E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 kjenner</w:t>
            </w:r>
          </w:p>
          <w:p w:rsidR="0082630E" w:rsidRDefault="0082630E" w:rsidP="00D80F94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grunnleggende</w:t>
            </w:r>
            <w:r w:rsidRPr="008360EC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begreper inne</w:t>
            </w: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n</w:t>
            </w:r>
            <w:r w:rsidRPr="008360EC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sannsynlighetsregning, som forventing</w:t>
            </w: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, </w:t>
            </w:r>
            <w:r w:rsidRPr="008360EC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varians</w:t>
            </w: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og korrelasjon.</w:t>
            </w:r>
          </w:p>
          <w:p w:rsidR="0082630E" w:rsidRDefault="0082630E" w:rsidP="00D80F94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Diskrete og kontinuerlig fordelte</w:t>
            </w:r>
            <w:r w:rsidRPr="008360EC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tilfeldige variable</w:t>
            </w:r>
          </w:p>
          <w:p w:rsidR="0082630E" w:rsidRDefault="0082630E" w:rsidP="00D80F94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Store talls lov og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sentralgrenseteormet</w:t>
            </w:r>
            <w:proofErr w:type="spellEnd"/>
          </w:p>
          <w:p w:rsidR="0082630E" w:rsidRPr="008360EC" w:rsidRDefault="0082630E" w:rsidP="00D80F94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Simultanfordeling og betinget fordeling</w:t>
            </w:r>
          </w:p>
          <w:p w:rsidR="0082630E" w:rsidRDefault="0082630E" w:rsidP="00D80F94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Parameterestimering og konfidensintervaller</w:t>
            </w:r>
          </w:p>
          <w:p w:rsidR="0082630E" w:rsidRDefault="0082630E" w:rsidP="00892FCB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Hypotesetester og p-verdier</w:t>
            </w:r>
          </w:p>
          <w:p w:rsidR="0082630E" w:rsidRPr="008360EC" w:rsidRDefault="0082630E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  <w:p w:rsidR="0082630E" w:rsidRPr="002970B4" w:rsidRDefault="0082630E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b-NO"/>
              </w:rPr>
            </w:pPr>
            <w:r w:rsidRPr="002970B4">
              <w:rPr>
                <w:rFonts w:asciiTheme="minorHAnsi" w:hAnsiTheme="minorHAnsi" w:cstheme="minorHAnsi"/>
                <w:sz w:val="20"/>
                <w:szCs w:val="20"/>
                <w:u w:val="single"/>
                <w:lang w:val="nb-NO"/>
              </w:rPr>
              <w:t>Generell kompetanse</w:t>
            </w:r>
          </w:p>
          <w:p w:rsidR="0082630E" w:rsidRPr="002970B4" w:rsidRDefault="0082630E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2970B4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lastRenderedPageBreak/>
              <w:t>Studenten</w:t>
            </w:r>
          </w:p>
          <w:p w:rsidR="0082630E" w:rsidRPr="008360EC" w:rsidRDefault="0082630E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8360EC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* Ha en </w:t>
            </w: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praktisk</w:t>
            </w:r>
            <w:r w:rsidRPr="008360EC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forståelse </w:t>
            </w: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av</w:t>
            </w:r>
            <w:r w:rsidRPr="008360EC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sannsynlighetsbegrepet, slik d</w:t>
            </w: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et brukes i </w:t>
            </w:r>
            <w:r w:rsidRPr="008360EC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samfunnsdebatten.</w:t>
            </w:r>
          </w:p>
          <w:p w:rsidR="0082630E" w:rsidRPr="008360EC" w:rsidRDefault="0082630E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8360EC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* Kunne </w:t>
            </w: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utføre og </w:t>
            </w:r>
            <w:r w:rsidRPr="008360EC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tol</w:t>
            </w: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ke statistiske analyser</w:t>
            </w:r>
          </w:p>
          <w:p w:rsidR="0082630E" w:rsidRPr="008360EC" w:rsidRDefault="0082630E" w:rsidP="002D26F0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  <w:p w:rsidR="0082630E" w:rsidRDefault="0082630E" w:rsidP="002D26F0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726B2E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On completion of the course the student should have the following learning outcomes defined in terms of knowledge, skills and general competence:</w:t>
            </w:r>
          </w:p>
          <w:p w:rsidR="0082630E" w:rsidRDefault="0082630E" w:rsidP="002D26F0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82630E" w:rsidRPr="00892FCB" w:rsidRDefault="0082630E" w:rsidP="002D26F0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</w:pPr>
            <w:r w:rsidRPr="00892FCB"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  <w:t>Knowledge</w:t>
            </w:r>
          </w:p>
          <w:p w:rsidR="0082630E" w:rsidRDefault="0082630E" w:rsidP="002D26F0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The student</w:t>
            </w:r>
          </w:p>
          <w:p w:rsidR="0082630E" w:rsidRPr="00CF4D5F" w:rsidRDefault="0082630E" w:rsidP="002970B4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4D5F">
              <w:rPr>
                <w:rFonts w:asciiTheme="minorHAnsi" w:hAnsiTheme="minorHAnsi" w:cstheme="minorHAnsi"/>
                <w:sz w:val="20"/>
                <w:szCs w:val="20"/>
              </w:rPr>
              <w:t>Fundamental concepts in probability, such as expectation, variance and correlation.</w:t>
            </w:r>
          </w:p>
          <w:p w:rsidR="0082630E" w:rsidRPr="00CF4D5F" w:rsidRDefault="0082630E" w:rsidP="002970B4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4D5F">
              <w:rPr>
                <w:rFonts w:asciiTheme="minorHAnsi" w:hAnsiTheme="minorHAnsi" w:cstheme="minorHAnsi"/>
                <w:sz w:val="20"/>
                <w:szCs w:val="20"/>
              </w:rPr>
              <w:t xml:space="preserve">Discrete and continuously distributed random variables </w:t>
            </w:r>
          </w:p>
          <w:p w:rsidR="0082630E" w:rsidRPr="00CF4D5F" w:rsidRDefault="0082630E" w:rsidP="002970B4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4D5F">
              <w:rPr>
                <w:rFonts w:asciiTheme="minorHAnsi" w:hAnsiTheme="minorHAnsi" w:cstheme="minorHAnsi"/>
                <w:sz w:val="20"/>
                <w:szCs w:val="20"/>
              </w:rPr>
              <w:t>Law of large numbers and the central limit theorem</w:t>
            </w:r>
          </w:p>
          <w:p w:rsidR="0082630E" w:rsidRPr="00CF4D5F" w:rsidRDefault="0082630E" w:rsidP="002970B4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4D5F">
              <w:rPr>
                <w:rFonts w:asciiTheme="minorHAnsi" w:hAnsiTheme="minorHAnsi" w:cstheme="minorHAnsi"/>
                <w:sz w:val="20"/>
                <w:szCs w:val="20"/>
              </w:rPr>
              <w:t>Joint and conditional distributions</w:t>
            </w:r>
          </w:p>
          <w:p w:rsidR="0082630E" w:rsidRPr="00CF4D5F" w:rsidRDefault="0082630E" w:rsidP="002970B4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4D5F">
              <w:rPr>
                <w:rFonts w:asciiTheme="minorHAnsi" w:hAnsiTheme="minorHAnsi" w:cstheme="minorHAnsi"/>
                <w:sz w:val="20"/>
                <w:szCs w:val="20"/>
              </w:rPr>
              <w:t>Parameter estimation and confidence intervals</w:t>
            </w:r>
          </w:p>
          <w:p w:rsidR="0082630E" w:rsidRPr="00CF4D5F" w:rsidRDefault="0082630E" w:rsidP="002970B4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4D5F">
              <w:rPr>
                <w:rFonts w:asciiTheme="minorHAnsi" w:hAnsiTheme="minorHAnsi" w:cstheme="minorHAnsi"/>
                <w:sz w:val="20"/>
                <w:szCs w:val="20"/>
              </w:rPr>
              <w:t>Hypothesis tests and p-values</w:t>
            </w:r>
          </w:p>
          <w:p w:rsidR="0082630E" w:rsidRPr="00CF4D5F" w:rsidRDefault="0082630E" w:rsidP="00D80F94">
            <w:pPr>
              <w:pStyle w:val="Listeavsnitt"/>
              <w:widowControl/>
              <w:spacing w:after="0"/>
              <w:ind w:left="36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82630E" w:rsidRPr="00CF4D5F" w:rsidRDefault="0082630E" w:rsidP="00892FCB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82630E" w:rsidRPr="00CF4D5F" w:rsidRDefault="0082630E" w:rsidP="00892FCB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</w:pPr>
            <w:r w:rsidRPr="00CF4D5F"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  <w:t>General competence</w:t>
            </w:r>
          </w:p>
          <w:p w:rsidR="0082630E" w:rsidRPr="00CF4D5F" w:rsidRDefault="0082630E" w:rsidP="00826EB4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CF4D5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The student</w:t>
            </w:r>
          </w:p>
          <w:p w:rsidR="0082630E" w:rsidRPr="00CF4D5F" w:rsidRDefault="0082630E" w:rsidP="00826EB4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CF4D5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Has a practical understanding of the probability concept as it used broadly in society</w:t>
            </w:r>
          </w:p>
          <w:p w:rsidR="0082630E" w:rsidRPr="00CF4D5F" w:rsidRDefault="0082630E" w:rsidP="00826EB4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CF4D5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Perform and interpret statistical analyses</w:t>
            </w:r>
          </w:p>
          <w:p w:rsidR="0082630E" w:rsidRPr="00CF4D5F" w:rsidRDefault="0082630E" w:rsidP="00892FCB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82630E" w:rsidRPr="00826EB4" w:rsidRDefault="0082630E" w:rsidP="002D26F0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  <w:lang w:val="nb-NO"/>
              </w:rPr>
            </w:pPr>
          </w:p>
          <w:p w:rsidR="0082630E" w:rsidRPr="00826EB4" w:rsidRDefault="0082630E" w:rsidP="002D26F0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</w:tc>
      </w:tr>
      <w:tr w:rsidR="0082630E" w:rsidRPr="0082630E" w:rsidTr="0082630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726B2E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lastRenderedPageBreak/>
              <w:t>Krav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til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forkunnskapar</w:t>
            </w:r>
            <w:proofErr w:type="spellEnd"/>
          </w:p>
          <w:p w:rsidR="0082630E" w:rsidRPr="00726B2E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  <w:p w:rsidR="0082630E" w:rsidRPr="00726B2E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>Required Previous Knowledge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B32BA6" w:rsidRDefault="00BC4A0B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Ingen</w:t>
            </w:r>
          </w:p>
        </w:tc>
      </w:tr>
      <w:tr w:rsidR="0082630E" w:rsidRPr="00A76CAD" w:rsidTr="0082630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996578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996578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Tilrådde</w:t>
            </w:r>
            <w:proofErr w:type="spellEnd"/>
            <w:r w:rsidRPr="00996578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96578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forkunnskapar</w:t>
            </w:r>
            <w:proofErr w:type="spellEnd"/>
            <w:r w:rsidRPr="00996578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        </w:t>
            </w:r>
          </w:p>
          <w:p w:rsidR="0082630E" w:rsidRPr="00996578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  <w:p w:rsidR="00BC4A0B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</w:pPr>
            <w:r w:rsidRPr="00996578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 xml:space="preserve">Recommended </w:t>
            </w:r>
            <w:r w:rsidRPr="00996578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lastRenderedPageBreak/>
              <w:t xml:space="preserve">previous Knowledge   </w:t>
            </w:r>
          </w:p>
          <w:p w:rsidR="0082630E" w:rsidRPr="00996578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</w:pPr>
            <w:r w:rsidRPr="00996578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 xml:space="preserve">                           </w:t>
            </w:r>
          </w:p>
          <w:p w:rsidR="0082630E" w:rsidRPr="00996578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0B" w:rsidRPr="00BC4A0B" w:rsidRDefault="00BC4A0B" w:rsidP="00BC4A0B">
            <w:pPr>
              <w:pStyle w:val="Normal0"/>
              <w:rPr>
                <w:sz w:val="20"/>
                <w:szCs w:val="20"/>
                <w:lang w:val="en-US"/>
              </w:rPr>
            </w:pPr>
            <w:r w:rsidRPr="00BC4A0B">
              <w:rPr>
                <w:sz w:val="20"/>
                <w:szCs w:val="20"/>
                <w:lang w:val="en-US"/>
              </w:rPr>
              <w:lastRenderedPageBreak/>
              <w:t xml:space="preserve">MAT101 </w:t>
            </w:r>
            <w:proofErr w:type="spellStart"/>
            <w:r w:rsidRPr="00BC4A0B">
              <w:rPr>
                <w:sz w:val="20"/>
                <w:szCs w:val="20"/>
                <w:lang w:val="en-US"/>
              </w:rPr>
              <w:t>eller</w:t>
            </w:r>
            <w:proofErr w:type="spellEnd"/>
            <w:r w:rsidRPr="00BC4A0B">
              <w:rPr>
                <w:sz w:val="20"/>
                <w:szCs w:val="20"/>
                <w:lang w:val="en-US"/>
              </w:rPr>
              <w:t xml:space="preserve"> MAT111, </w:t>
            </w:r>
            <w:proofErr w:type="spellStart"/>
            <w:r w:rsidRPr="00BC4A0B">
              <w:rPr>
                <w:sz w:val="20"/>
                <w:szCs w:val="20"/>
                <w:lang w:val="en-US"/>
              </w:rPr>
              <w:t>kan</w:t>
            </w:r>
            <w:proofErr w:type="spellEnd"/>
            <w:r w:rsidRPr="00BC4A0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4A0B">
              <w:rPr>
                <w:sz w:val="20"/>
                <w:szCs w:val="20"/>
                <w:lang w:val="en-US"/>
              </w:rPr>
              <w:t>lesast</w:t>
            </w:r>
            <w:proofErr w:type="spellEnd"/>
            <w:r w:rsidRPr="00BC4A0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4A0B">
              <w:rPr>
                <w:sz w:val="20"/>
                <w:szCs w:val="20"/>
                <w:lang w:val="en-US"/>
              </w:rPr>
              <w:t>parallelt</w:t>
            </w:r>
            <w:proofErr w:type="spellEnd"/>
            <w:r w:rsidRPr="00BC4A0B">
              <w:rPr>
                <w:sz w:val="20"/>
                <w:szCs w:val="20"/>
                <w:lang w:val="en-US"/>
              </w:rPr>
              <w:t>.</w:t>
            </w:r>
          </w:p>
          <w:p w:rsidR="0082630E" w:rsidRDefault="0082630E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C4A0B" w:rsidRDefault="00BC4A0B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C4A0B" w:rsidRPr="00BC4A0B" w:rsidRDefault="00BC4A0B" w:rsidP="00BC4A0B">
            <w:pPr>
              <w:pStyle w:val="Normal0"/>
              <w:rPr>
                <w:sz w:val="20"/>
                <w:szCs w:val="20"/>
                <w:lang w:val="en-US"/>
              </w:rPr>
            </w:pPr>
            <w:r w:rsidRPr="00BC4A0B">
              <w:rPr>
                <w:sz w:val="20"/>
                <w:szCs w:val="20"/>
                <w:lang w:val="en-US"/>
              </w:rPr>
              <w:t>MAT101 or MAT111 (</w:t>
            </w:r>
            <w:proofErr w:type="gramStart"/>
            <w:r w:rsidRPr="00BC4A0B">
              <w:rPr>
                <w:sz w:val="20"/>
                <w:szCs w:val="20"/>
                <w:lang w:val="en-US"/>
              </w:rPr>
              <w:t>can be taken</w:t>
            </w:r>
            <w:proofErr w:type="gramEnd"/>
            <w:r w:rsidRPr="00BC4A0B">
              <w:rPr>
                <w:sz w:val="20"/>
                <w:szCs w:val="20"/>
                <w:lang w:val="en-US"/>
              </w:rPr>
              <w:t xml:space="preserve"> together with STAT110).</w:t>
            </w:r>
          </w:p>
          <w:p w:rsidR="00BC4A0B" w:rsidRPr="00996578" w:rsidRDefault="00BC4A0B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630E" w:rsidRPr="0082630E" w:rsidTr="0082630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431AB6" w:rsidRDefault="0082630E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  <w:r w:rsidRPr="00431AB6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Studiepoengsreduksjon</w:t>
            </w:r>
          </w:p>
          <w:p w:rsidR="0082630E" w:rsidRPr="00431AB6" w:rsidRDefault="0082630E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</w:pPr>
          </w:p>
          <w:p w:rsidR="0082630E" w:rsidRPr="00996578" w:rsidRDefault="0082630E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996578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Credit Reduction due to Course Overlap</w:t>
            </w:r>
            <w:r w:rsidRPr="00996578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ab/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996578" w:rsidRDefault="0082630E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630E" w:rsidRPr="0082630E" w:rsidTr="0082630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726B2E" w:rsidRDefault="0082630E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Krav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til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Studierett</w:t>
            </w:r>
            <w:proofErr w:type="spellEnd"/>
          </w:p>
          <w:p w:rsidR="0082630E" w:rsidRPr="00726B2E" w:rsidRDefault="0082630E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</w:p>
          <w:p w:rsidR="0082630E" w:rsidRPr="00726B2E" w:rsidRDefault="0082630E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</w:p>
          <w:p w:rsidR="0082630E" w:rsidRPr="00726B2E" w:rsidRDefault="0082630E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Access to the Course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8562F9" w:rsidRDefault="0082630E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For </w:t>
            </w:r>
            <w:proofErr w:type="spellStart"/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oppstart</w:t>
            </w:r>
            <w:proofErr w:type="spellEnd"/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på emnet er det krav om ein studierett knytt til Det matematisk-naturvitskaplege fakultet </w:t>
            </w:r>
            <w:hyperlink r:id="rId8" w:history="1">
              <w:r w:rsidRPr="008562F9">
                <w:rPr>
                  <w:rStyle w:val="Hyperkobling"/>
                  <w:rFonts w:asciiTheme="minorHAnsi" w:hAnsiTheme="minorHAnsi" w:cstheme="minorHAnsi"/>
                  <w:sz w:val="20"/>
                  <w:szCs w:val="20"/>
                  <w:lang w:val="nn-NO"/>
                </w:rPr>
                <w:t>http://www.uib.no/matnat/52646/opptak-ved-mn-fakultetet</w:t>
              </w:r>
            </w:hyperlink>
          </w:p>
          <w:p w:rsidR="0082630E" w:rsidRPr="008562F9" w:rsidRDefault="0082630E" w:rsidP="00D80F94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562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[Access to the course requires admission to a programme of study at The Faculty of Mathematics and Natural Sciences] </w:t>
            </w:r>
          </w:p>
          <w:p w:rsidR="0082630E" w:rsidRPr="008562F9" w:rsidRDefault="0082630E" w:rsidP="00D80F94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8562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82630E" w:rsidRPr="008562F9" w:rsidRDefault="0082630E" w:rsidP="000860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630E" w:rsidRPr="008562F9" w:rsidRDefault="0082630E" w:rsidP="002D26F0">
            <w:pPr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</w:tr>
      <w:tr w:rsidR="0082630E" w:rsidRPr="0082630E" w:rsidTr="0082630E">
        <w:trPr>
          <w:trHeight w:val="272"/>
        </w:trPr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30E" w:rsidRPr="00E33BA5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Undervisningsformer og </w:t>
            </w:r>
          </w:p>
          <w:p w:rsidR="0082630E" w:rsidRPr="00E33BA5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omfang av organisert un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E33BA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 xml:space="preserve"> </w:t>
            </w:r>
          </w:p>
          <w:p w:rsidR="0082630E" w:rsidRPr="00E33BA5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:rsidR="0082630E" w:rsidRPr="00E33BA5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:rsidR="0082630E" w:rsidRPr="00E33BA5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:rsidR="0082630E" w:rsidRPr="00E33BA5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:rsidR="0082630E" w:rsidRPr="00E33BA5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:rsidR="0082630E" w:rsidRPr="00E33BA5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:rsidR="0082630E" w:rsidRPr="00E33BA5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Teaching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Methods and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Extent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of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Organized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Teaching</w:t>
            </w:r>
            <w:proofErr w:type="spellEnd"/>
          </w:p>
        </w:tc>
        <w:tc>
          <w:tcPr>
            <w:tcW w:w="12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0B" w:rsidRPr="00896155" w:rsidRDefault="00BC4A0B" w:rsidP="00BC4A0B">
            <w:pPr>
              <w:rPr>
                <w:lang w:val="nn-NO"/>
              </w:rPr>
            </w:pPr>
            <w:r>
              <w:rPr>
                <w:rFonts w:cstheme="minorHAnsi"/>
                <w:i/>
                <w:lang w:val="nn-NO"/>
              </w:rPr>
              <w:t xml:space="preserve">Undervisninga gis i form av førelesningar, rekneøvingar </w:t>
            </w:r>
            <w:r w:rsidR="006B556F">
              <w:rPr>
                <w:rFonts w:cstheme="minorHAnsi"/>
                <w:i/>
                <w:lang w:val="nn-NO"/>
              </w:rPr>
              <w:t>og orakel</w:t>
            </w:r>
          </w:p>
          <w:p w:rsidR="00BC4A0B" w:rsidRPr="00896155" w:rsidRDefault="00BC4A0B" w:rsidP="00BC4A0B">
            <w:pPr>
              <w:rPr>
                <w:lang w:val="nb-NO"/>
              </w:rPr>
            </w:pPr>
            <w:proofErr w:type="spellStart"/>
            <w:r w:rsidRPr="00896155">
              <w:rPr>
                <w:rFonts w:cstheme="minorHAnsi"/>
                <w:lang w:val="nb-NO"/>
              </w:rPr>
              <w:t>Førelesningar</w:t>
            </w:r>
            <w:proofErr w:type="spellEnd"/>
            <w:r w:rsidRPr="00896155">
              <w:rPr>
                <w:rFonts w:cstheme="minorHAnsi"/>
                <w:lang w:val="nb-NO"/>
              </w:rPr>
              <w:t xml:space="preserve"> / 4 timer pr. veke</w:t>
            </w:r>
          </w:p>
          <w:p w:rsidR="00BC4A0B" w:rsidRPr="00896155" w:rsidRDefault="006B556F" w:rsidP="00BC4A0B">
            <w:pPr>
              <w:rPr>
                <w:lang w:val="nb-NO"/>
              </w:rPr>
            </w:pPr>
            <w:r>
              <w:rPr>
                <w:rFonts w:cstheme="minorHAnsi"/>
                <w:lang w:val="nb-NO"/>
              </w:rPr>
              <w:t>Orakel</w:t>
            </w:r>
            <w:r w:rsidR="00BC4A0B">
              <w:rPr>
                <w:rFonts w:cstheme="minorHAnsi"/>
                <w:lang w:val="nb-NO"/>
              </w:rPr>
              <w:t xml:space="preserve"> / </w:t>
            </w:r>
            <w:r w:rsidR="00BC4A0B" w:rsidRPr="00896155">
              <w:rPr>
                <w:rFonts w:cstheme="minorHAnsi"/>
                <w:lang w:val="nb-NO"/>
              </w:rPr>
              <w:t>2 timer pr. veke</w:t>
            </w:r>
          </w:p>
          <w:p w:rsidR="00BC4A0B" w:rsidRPr="00BC4A0B" w:rsidRDefault="00BC4A0B" w:rsidP="00BC4A0B">
            <w:proofErr w:type="spellStart"/>
            <w:r w:rsidRPr="00BC4A0B">
              <w:rPr>
                <w:rFonts w:cstheme="minorHAnsi"/>
              </w:rPr>
              <w:t>Rekneøvingar</w:t>
            </w:r>
            <w:proofErr w:type="spellEnd"/>
            <w:r w:rsidRPr="00BC4A0B">
              <w:rPr>
                <w:rFonts w:cstheme="minorHAnsi"/>
              </w:rPr>
              <w:t xml:space="preserve"> / </w:t>
            </w:r>
            <w:proofErr w:type="spellStart"/>
            <w:r w:rsidR="006B556F">
              <w:rPr>
                <w:rFonts w:cstheme="minorHAnsi"/>
              </w:rPr>
              <w:t>nettbasert</w:t>
            </w:r>
            <w:proofErr w:type="spellEnd"/>
            <w:r w:rsidR="006B556F">
              <w:rPr>
                <w:rFonts w:cstheme="minorHAnsi"/>
              </w:rPr>
              <w:t xml:space="preserve">, </w:t>
            </w:r>
            <w:proofErr w:type="spellStart"/>
            <w:r w:rsidR="006B556F">
              <w:rPr>
                <w:rFonts w:cstheme="minorHAnsi"/>
              </w:rPr>
              <w:t>videoløsningar</w:t>
            </w:r>
            <w:proofErr w:type="spellEnd"/>
            <w:r w:rsidR="006B556F">
              <w:rPr>
                <w:rFonts w:cstheme="minorHAnsi"/>
              </w:rPr>
              <w:t xml:space="preserve"> </w:t>
            </w:r>
            <w:proofErr w:type="spellStart"/>
            <w:r w:rsidR="006B556F">
              <w:rPr>
                <w:rFonts w:cstheme="minorHAnsi"/>
              </w:rPr>
              <w:t>til</w:t>
            </w:r>
            <w:proofErr w:type="spellEnd"/>
            <w:r w:rsidR="006B556F">
              <w:rPr>
                <w:rFonts w:cstheme="minorHAnsi"/>
              </w:rPr>
              <w:t xml:space="preserve"> </w:t>
            </w:r>
            <w:proofErr w:type="spellStart"/>
            <w:r w:rsidR="006B556F">
              <w:rPr>
                <w:rFonts w:cstheme="minorHAnsi"/>
              </w:rPr>
              <w:t>alle</w:t>
            </w:r>
            <w:proofErr w:type="spellEnd"/>
            <w:r w:rsidR="006B556F">
              <w:rPr>
                <w:rFonts w:cstheme="minorHAnsi"/>
              </w:rPr>
              <w:t xml:space="preserve"> </w:t>
            </w:r>
            <w:proofErr w:type="spellStart"/>
            <w:r w:rsidR="006B556F">
              <w:rPr>
                <w:rFonts w:cstheme="minorHAnsi"/>
              </w:rPr>
              <w:t>vekesoppgåver</w:t>
            </w:r>
            <w:proofErr w:type="spellEnd"/>
            <w:r w:rsidR="006B556F">
              <w:rPr>
                <w:rFonts w:cstheme="minorHAnsi"/>
              </w:rPr>
              <w:t xml:space="preserve"> </w:t>
            </w:r>
            <w:proofErr w:type="spellStart"/>
            <w:r w:rsidR="006B556F">
              <w:rPr>
                <w:rFonts w:cstheme="minorHAnsi"/>
              </w:rPr>
              <w:t>leggjast</w:t>
            </w:r>
            <w:proofErr w:type="spellEnd"/>
            <w:r w:rsidR="006B556F">
              <w:rPr>
                <w:rFonts w:cstheme="minorHAnsi"/>
              </w:rPr>
              <w:t xml:space="preserve"> </w:t>
            </w:r>
            <w:proofErr w:type="spellStart"/>
            <w:r w:rsidR="006B556F">
              <w:rPr>
                <w:rFonts w:cstheme="minorHAnsi"/>
              </w:rPr>
              <w:t>ut</w:t>
            </w:r>
            <w:proofErr w:type="spellEnd"/>
            <w:r w:rsidR="006B556F">
              <w:rPr>
                <w:rFonts w:cstheme="minorHAnsi"/>
              </w:rPr>
              <w:t xml:space="preserve"> </w:t>
            </w:r>
            <w:proofErr w:type="spellStart"/>
            <w:r w:rsidR="006B556F">
              <w:rPr>
                <w:rFonts w:cstheme="minorHAnsi"/>
              </w:rPr>
              <w:t>på</w:t>
            </w:r>
            <w:proofErr w:type="spellEnd"/>
            <w:r w:rsidR="006B556F">
              <w:rPr>
                <w:rFonts w:cstheme="minorHAnsi"/>
              </w:rPr>
              <w:t xml:space="preserve"> </w:t>
            </w:r>
            <w:proofErr w:type="spellStart"/>
            <w:r w:rsidR="006B556F">
              <w:rPr>
                <w:rFonts w:cstheme="minorHAnsi"/>
              </w:rPr>
              <w:t>hjemmesida</w:t>
            </w:r>
            <w:proofErr w:type="spellEnd"/>
            <w:r w:rsidR="006B556F">
              <w:rPr>
                <w:rFonts w:cstheme="minorHAnsi"/>
              </w:rPr>
              <w:t xml:space="preserve"> </w:t>
            </w:r>
            <w:proofErr w:type="spellStart"/>
            <w:r w:rsidR="006B556F">
              <w:rPr>
                <w:rFonts w:cstheme="minorHAnsi"/>
              </w:rPr>
              <w:t>til</w:t>
            </w:r>
            <w:proofErr w:type="spellEnd"/>
            <w:r w:rsidR="006B556F">
              <w:rPr>
                <w:rFonts w:cstheme="minorHAnsi"/>
              </w:rPr>
              <w:t xml:space="preserve"> STAT110 </w:t>
            </w:r>
            <w:proofErr w:type="spellStart"/>
            <w:r w:rsidR="006B556F">
              <w:rPr>
                <w:rFonts w:cstheme="minorHAnsi"/>
              </w:rPr>
              <w:t>på</w:t>
            </w:r>
            <w:proofErr w:type="spellEnd"/>
            <w:r w:rsidR="006B556F">
              <w:rPr>
                <w:rFonts w:cstheme="minorHAnsi"/>
              </w:rPr>
              <w:t xml:space="preserve"> </w:t>
            </w:r>
            <w:proofErr w:type="spellStart"/>
            <w:r w:rsidR="006B556F">
              <w:rPr>
                <w:rFonts w:cstheme="minorHAnsi"/>
              </w:rPr>
              <w:t>MittUiB</w:t>
            </w:r>
            <w:proofErr w:type="spellEnd"/>
          </w:p>
          <w:p w:rsidR="0082630E" w:rsidRPr="00E33BA5" w:rsidRDefault="0082630E" w:rsidP="006B556F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</w:tc>
      </w:tr>
      <w:tr w:rsidR="0082630E" w:rsidRPr="0082630E" w:rsidTr="0082630E">
        <w:trPr>
          <w:trHeight w:val="272"/>
        </w:trPr>
        <w:tc>
          <w:tcPr>
            <w:tcW w:w="22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A76CAD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121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A76CAD" w:rsidRDefault="0082630E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82630E" w:rsidRPr="006B556F" w:rsidTr="0082630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A76CAD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Obligatorisk undervisningsaktivitet</w:t>
            </w:r>
          </w:p>
          <w:p w:rsidR="0082630E" w:rsidRPr="00A76CAD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82630E" w:rsidRPr="00A76CAD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Compulsory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Assignments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and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lastRenderedPageBreak/>
              <w:t>Attendance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6F" w:rsidRDefault="006B556F" w:rsidP="006B556F">
            <w:pPr>
              <w:rPr>
                <w:rFonts w:cstheme="minorHAnsi"/>
                <w:i/>
                <w:sz w:val="20"/>
                <w:szCs w:val="20"/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lastRenderedPageBreak/>
              <w:t>Godkjende obligatoriske oppgåver (Gyldige i to semester</w:t>
            </w:r>
            <w:r>
              <w:rPr>
                <w:rFonts w:cstheme="minorHAnsi"/>
                <w:i/>
                <w:sz w:val="20"/>
                <w:szCs w:val="20"/>
                <w:lang w:val="nn-NO"/>
              </w:rPr>
              <w:t>: inneverande semester + våren</w:t>
            </w:r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 etter).</w:t>
            </w:r>
          </w:p>
          <w:p w:rsidR="006B556F" w:rsidRDefault="006B556F" w:rsidP="006B556F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6B556F" w:rsidRPr="00896155" w:rsidRDefault="006B556F" w:rsidP="006B556F">
            <w:pPr>
              <w:rPr>
                <w:rFonts w:asciiTheme="minorHAnsi" w:hAnsiTheme="minorHAnsi" w:cstheme="minorHAnsi"/>
                <w:i/>
                <w:color w:val="000080"/>
                <w:sz w:val="20"/>
                <w:szCs w:val="20"/>
              </w:rPr>
            </w:pPr>
            <w:r w:rsidRPr="00896155">
              <w:rPr>
                <w:rFonts w:cstheme="minorHAnsi"/>
                <w:i/>
                <w:color w:val="000080"/>
                <w:sz w:val="20"/>
                <w:szCs w:val="20"/>
              </w:rPr>
              <w:t xml:space="preserve">Compulsory assignments need to </w:t>
            </w:r>
            <w:proofErr w:type="gramStart"/>
            <w:r w:rsidRPr="00896155">
              <w:rPr>
                <w:rFonts w:cstheme="minorHAnsi"/>
                <w:i/>
                <w:color w:val="000080"/>
                <w:sz w:val="20"/>
                <w:szCs w:val="20"/>
              </w:rPr>
              <w:t>be passed</w:t>
            </w:r>
            <w:proofErr w:type="gramEnd"/>
            <w:r w:rsidRPr="00896155">
              <w:rPr>
                <w:rFonts w:cstheme="minorHAnsi"/>
                <w:i/>
                <w:color w:val="000080"/>
                <w:sz w:val="20"/>
                <w:szCs w:val="20"/>
              </w:rPr>
              <w:t>. (Valid in two semesters:  the semester of the class + the</w:t>
            </w:r>
            <w:r>
              <w:rPr>
                <w:rFonts w:cstheme="minorHAnsi"/>
                <w:i/>
                <w:color w:val="000080"/>
                <w:sz w:val="20"/>
                <w:szCs w:val="20"/>
              </w:rPr>
              <w:t xml:space="preserve"> following </w:t>
            </w:r>
            <w:r>
              <w:rPr>
                <w:rFonts w:cstheme="minorHAnsi"/>
                <w:i/>
                <w:color w:val="000080"/>
                <w:sz w:val="20"/>
                <w:szCs w:val="20"/>
              </w:rPr>
              <w:t>spring</w:t>
            </w:r>
            <w:r w:rsidRPr="00896155">
              <w:rPr>
                <w:rFonts w:cstheme="minorHAnsi"/>
                <w:i/>
                <w:color w:val="000080"/>
                <w:sz w:val="20"/>
                <w:szCs w:val="20"/>
              </w:rPr>
              <w:t>)</w:t>
            </w:r>
          </w:p>
          <w:p w:rsidR="0082630E" w:rsidRPr="006B556F" w:rsidRDefault="0082630E" w:rsidP="002D26F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6B556F" w:rsidRPr="006B556F" w:rsidTr="0082630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6F" w:rsidRPr="00E33BA5" w:rsidRDefault="006B556F" w:rsidP="006B556F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lastRenderedPageBreak/>
              <w:t>Vurderingsformer</w:t>
            </w:r>
          </w:p>
          <w:p w:rsidR="006B556F" w:rsidRPr="00E33BA5" w:rsidRDefault="006B556F" w:rsidP="006B556F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6B556F" w:rsidRPr="00E33BA5" w:rsidRDefault="006B556F" w:rsidP="006B556F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6B556F" w:rsidRPr="00E33BA5" w:rsidRDefault="006B556F" w:rsidP="006B556F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Forms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of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Assessment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6F" w:rsidRPr="00896155" w:rsidRDefault="006B556F" w:rsidP="006B556F">
            <w:pPr>
              <w:rPr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Skriftleg eksamen: 5 timar.</w:t>
            </w:r>
          </w:p>
          <w:p w:rsidR="006B556F" w:rsidRDefault="006B556F" w:rsidP="006B556F">
            <w:pPr>
              <w:pStyle w:val="Listeavsnitt"/>
              <w:rPr>
                <w:rFonts w:cstheme="minorHAnsi"/>
                <w:i/>
                <w:sz w:val="20"/>
                <w:szCs w:val="20"/>
                <w:lang w:val="nn-NO"/>
              </w:rPr>
            </w:pPr>
          </w:p>
          <w:p w:rsidR="006B556F" w:rsidRDefault="006B556F" w:rsidP="006B556F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6B556F" w:rsidRPr="00896155" w:rsidRDefault="006B556F" w:rsidP="006B556F">
            <w:pPr>
              <w:rPr>
                <w:color w:val="000080"/>
                <w:lang w:val="nn-NO"/>
              </w:rPr>
            </w:pPr>
            <w:proofErr w:type="spellStart"/>
            <w:r w:rsidRPr="00896155">
              <w:rPr>
                <w:rFonts w:cstheme="minorHAnsi"/>
                <w:i/>
                <w:color w:val="000080"/>
                <w:sz w:val="20"/>
                <w:szCs w:val="20"/>
                <w:lang w:val="nn-NO"/>
              </w:rPr>
              <w:t>Written</w:t>
            </w:r>
            <w:proofErr w:type="spellEnd"/>
            <w:r w:rsidRPr="00896155">
              <w:rPr>
                <w:rFonts w:cstheme="minorHAnsi"/>
                <w:i/>
                <w:color w:val="00008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896155">
              <w:rPr>
                <w:rFonts w:cstheme="minorHAnsi"/>
                <w:i/>
                <w:color w:val="000080"/>
                <w:sz w:val="20"/>
                <w:szCs w:val="20"/>
                <w:lang w:val="nn-NO"/>
              </w:rPr>
              <w:t>examination</w:t>
            </w:r>
            <w:proofErr w:type="spellEnd"/>
            <w:r w:rsidRPr="00896155">
              <w:rPr>
                <w:rFonts w:cstheme="minorHAnsi"/>
                <w:i/>
                <w:color w:val="000080"/>
                <w:sz w:val="20"/>
                <w:szCs w:val="20"/>
                <w:lang w:val="nn-NO"/>
              </w:rPr>
              <w:t xml:space="preserve">: 5 </w:t>
            </w:r>
            <w:proofErr w:type="spellStart"/>
            <w:r w:rsidRPr="00896155">
              <w:rPr>
                <w:rFonts w:cstheme="minorHAnsi"/>
                <w:i/>
                <w:color w:val="000080"/>
                <w:sz w:val="20"/>
                <w:szCs w:val="20"/>
                <w:lang w:val="nn-NO"/>
              </w:rPr>
              <w:t>hours</w:t>
            </w:r>
            <w:proofErr w:type="spellEnd"/>
          </w:p>
          <w:p w:rsidR="006B556F" w:rsidRPr="00A7786C" w:rsidRDefault="006B556F" w:rsidP="006B556F">
            <w:pPr>
              <w:rPr>
                <w:lang w:val="nn-NO"/>
              </w:rPr>
            </w:pPr>
          </w:p>
        </w:tc>
      </w:tr>
      <w:tr w:rsidR="006B556F" w:rsidRPr="006B556F" w:rsidTr="0082630E">
        <w:trPr>
          <w:trHeight w:val="296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6F" w:rsidRPr="00E33BA5" w:rsidRDefault="006B556F" w:rsidP="006B556F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Hjelpemiddel til eksamen</w:t>
            </w:r>
          </w:p>
          <w:p w:rsidR="006B556F" w:rsidRPr="00E33BA5" w:rsidRDefault="006B556F" w:rsidP="006B556F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6B556F" w:rsidRPr="00E33BA5" w:rsidRDefault="006B556F" w:rsidP="006B556F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Examination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Support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Material</w:t>
            </w:r>
          </w:p>
          <w:p w:rsidR="006B556F" w:rsidRPr="00E33BA5" w:rsidRDefault="006B556F" w:rsidP="006B556F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6F" w:rsidRPr="0009066B" w:rsidRDefault="006B556F" w:rsidP="006B556F">
            <w:pPr>
              <w:pStyle w:val="Body"/>
              <w:widowControl/>
              <w:spacing w:after="0"/>
              <w:rPr>
                <w:sz w:val="20"/>
                <w:szCs w:val="20"/>
                <w:lang w:val="nn-NO"/>
              </w:rPr>
            </w:pPr>
          </w:p>
          <w:p w:rsidR="006B556F" w:rsidRDefault="006B556F" w:rsidP="006B556F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09066B">
              <w:rPr>
                <w:sz w:val="20"/>
                <w:szCs w:val="20"/>
                <w:lang w:val="nn-NO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nn-NO"/>
              </w:rPr>
              <w:t>Tillatne hjelpemiddel: Enkel kalkulator i samsvar med modell oppført i fakultetet sine  reglar.</w:t>
            </w:r>
          </w:p>
          <w:p w:rsidR="006B556F" w:rsidRDefault="006B556F" w:rsidP="006B556F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:rsidR="006B556F" w:rsidRDefault="006B556F" w:rsidP="006B556F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:rsidR="006B556F" w:rsidRDefault="006B556F" w:rsidP="006B556F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nn-NO"/>
              </w:rPr>
            </w:pPr>
            <w:proofErr w:type="spellStart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Examination</w:t>
            </w:r>
            <w:proofErr w:type="spellEnd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support</w:t>
            </w:r>
            <w:proofErr w:type="spellEnd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 xml:space="preserve"> materials: Non- </w:t>
            </w:r>
            <w:proofErr w:type="spellStart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programmable</w:t>
            </w:r>
            <w:proofErr w:type="spellEnd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calculator</w:t>
            </w:r>
            <w:proofErr w:type="spellEnd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 xml:space="preserve">, </w:t>
            </w:r>
            <w:proofErr w:type="spellStart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according</w:t>
            </w:r>
            <w:proofErr w:type="spellEnd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 xml:space="preserve"> to </w:t>
            </w:r>
            <w:proofErr w:type="spellStart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model</w:t>
            </w:r>
            <w:proofErr w:type="spellEnd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listed</w:t>
            </w:r>
            <w:proofErr w:type="spellEnd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 xml:space="preserve"> in </w:t>
            </w:r>
            <w:proofErr w:type="spellStart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faculty</w:t>
            </w:r>
            <w:proofErr w:type="spellEnd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regulations</w:t>
            </w:r>
            <w:proofErr w:type="spellEnd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.</w:t>
            </w:r>
          </w:p>
          <w:p w:rsidR="006B556F" w:rsidRPr="00A7786C" w:rsidRDefault="006B556F" w:rsidP="006B556F">
            <w:pPr>
              <w:pStyle w:val="Body"/>
              <w:widowControl/>
              <w:spacing w:after="0"/>
              <w:rPr>
                <w:lang w:val="nn-NO"/>
              </w:rPr>
            </w:pPr>
          </w:p>
        </w:tc>
      </w:tr>
      <w:tr w:rsidR="0082630E" w:rsidRPr="0082630E" w:rsidTr="0082630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A76CAD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Karakterskala </w:t>
            </w:r>
          </w:p>
          <w:p w:rsidR="0082630E" w:rsidRPr="00A76CAD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82630E" w:rsidRPr="00A76CAD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82630E" w:rsidRPr="00A76CAD" w:rsidRDefault="0082630E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Grading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Scale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Default="0082630E" w:rsidP="002D26F0">
            <w:pPr>
              <w:rPr>
                <w:rFonts w:asciiTheme="minorHAnsi" w:eastAsia="SimSun" w:hAnsiTheme="minorHAnsi" w:cstheme="minorHAnsi"/>
                <w:i/>
                <w:sz w:val="20"/>
                <w:szCs w:val="20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Ved sensur vert karakterskalaen A-F nytta.  </w:t>
            </w:r>
            <w:r w:rsidRPr="00726B2E">
              <w:rPr>
                <w:rFonts w:asciiTheme="minorHAnsi" w:hAnsiTheme="minorHAnsi" w:cstheme="minorHAnsi"/>
                <w:i/>
                <w:sz w:val="20"/>
                <w:szCs w:val="20"/>
              </w:rPr>
              <w:t>[</w:t>
            </w:r>
            <w:r w:rsidRPr="00726B2E">
              <w:rPr>
                <w:rFonts w:asciiTheme="minorHAnsi" w:eastAsia="SimSun" w:hAnsiTheme="minorHAnsi" w:cstheme="minorHAnsi"/>
                <w:i/>
                <w:sz w:val="20"/>
                <w:szCs w:val="20"/>
              </w:rPr>
              <w:t>The grading scale used is A to F. Grade A is the highest passing grade in the grading scale, grade F is a fail.]</w:t>
            </w:r>
          </w:p>
          <w:p w:rsidR="0082630E" w:rsidRPr="00A847B3" w:rsidRDefault="0082630E" w:rsidP="002D26F0">
            <w:pPr>
              <w:rPr>
                <w:rFonts w:asciiTheme="minorHAnsi" w:eastAsia="SimSun" w:hAnsiTheme="minorHAnsi" w:cstheme="minorHAnsi"/>
                <w:sz w:val="20"/>
                <w:szCs w:val="20"/>
              </w:rPr>
            </w:pPr>
            <w:proofErr w:type="spellStart"/>
            <w:r w:rsidRPr="00A847B3">
              <w:rPr>
                <w:rFonts w:asciiTheme="minorHAnsi" w:eastAsia="SimSun" w:hAnsiTheme="minorHAnsi" w:cstheme="minorHAnsi"/>
                <w:sz w:val="20"/>
                <w:szCs w:val="20"/>
              </w:rPr>
              <w:t>eller</w:t>
            </w:r>
            <w:proofErr w:type="spellEnd"/>
          </w:p>
          <w:p w:rsidR="0082630E" w:rsidRPr="00A76CAD" w:rsidRDefault="0082630E" w:rsidP="002D26F0">
            <w:pPr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Bestått/Ikkje bestått [</w:t>
            </w:r>
            <w:r w:rsidRPr="00A76CAD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 xml:space="preserve">Pass/ </w:t>
            </w:r>
            <w:proofErr w:type="spellStart"/>
            <w:r w:rsidRPr="00A76CAD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>fail</w:t>
            </w:r>
            <w:proofErr w:type="spellEnd"/>
            <w:r w:rsidRPr="00A76CAD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>]</w:t>
            </w:r>
          </w:p>
          <w:p w:rsidR="0082630E" w:rsidRPr="00A76CAD" w:rsidRDefault="0082630E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82630E" w:rsidRPr="00431AB6" w:rsidTr="0082630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A76CAD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Vurderingssemester</w:t>
            </w:r>
          </w:p>
          <w:p w:rsidR="0082630E" w:rsidRPr="00A76CAD" w:rsidRDefault="0082630E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</w:p>
          <w:p w:rsidR="0082630E" w:rsidRPr="00A76CAD" w:rsidRDefault="0082630E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Assessment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Semester</w:t>
            </w:r>
          </w:p>
          <w:p w:rsidR="0082630E" w:rsidRPr="00A76CAD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Default="0082630E" w:rsidP="002D26F0">
            <w:pPr>
              <w:rPr>
                <w:rFonts w:asciiTheme="minorHAnsi" w:hAnsiTheme="minorHAnsi" w:cstheme="minorHAnsi"/>
                <w:i/>
                <w:lang w:val="nn-NO"/>
              </w:rPr>
            </w:pPr>
            <w:bookmarkStart w:id="0" w:name="_GoBack"/>
            <w:bookmarkEnd w:id="0"/>
            <w:r w:rsidRPr="00603C92">
              <w:rPr>
                <w:rFonts w:asciiTheme="minorHAnsi" w:hAnsiTheme="minorHAnsi" w:cstheme="minorHAnsi"/>
                <w:i/>
                <w:lang w:val="nn-NO"/>
              </w:rPr>
              <w:t>Det er ordinær eksamen kvart semester</w:t>
            </w:r>
            <w:r>
              <w:rPr>
                <w:rFonts w:asciiTheme="minorHAnsi" w:hAnsiTheme="minorHAnsi" w:cstheme="minorHAnsi"/>
                <w:i/>
                <w:lang w:val="nn-NO"/>
              </w:rPr>
              <w:t>. I semesteret utan undervisning er eksamen tidleg i semesteret.</w:t>
            </w:r>
          </w:p>
          <w:p w:rsidR="0082630E" w:rsidRPr="0047488C" w:rsidRDefault="0082630E" w:rsidP="004C16A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>[Examination both s</w:t>
            </w:r>
            <w:r w:rsidRPr="00431AB6">
              <w:rPr>
                <w:rFonts w:cs="Calibri"/>
                <w:sz w:val="20"/>
                <w:szCs w:val="20"/>
                <w:lang w:eastAsia="nb-NO"/>
              </w:rPr>
              <w:t xml:space="preserve">pring semester and autumn semester. </w:t>
            </w:r>
            <w:r>
              <w:rPr>
                <w:rFonts w:cs="Calibri"/>
                <w:sz w:val="20"/>
                <w:szCs w:val="20"/>
                <w:lang w:eastAsia="nb-NO"/>
              </w:rPr>
              <w:t>I</w:t>
            </w:r>
            <w:r w:rsidRPr="00431AB6">
              <w:rPr>
                <w:rFonts w:cs="Calibri"/>
                <w:sz w:val="20"/>
                <w:szCs w:val="20"/>
                <w:lang w:eastAsia="nb-NO"/>
              </w:rPr>
              <w:t>n semester</w:t>
            </w:r>
            <w:r>
              <w:rPr>
                <w:rFonts w:cs="Calibri"/>
                <w:sz w:val="20"/>
                <w:szCs w:val="20"/>
                <w:lang w:eastAsia="nb-NO"/>
              </w:rPr>
              <w:t>s without teaching the examination will be arranged at the beginning of</w:t>
            </w:r>
            <w:r w:rsidRPr="0047488C">
              <w:rPr>
                <w:rFonts w:cs="Calibri"/>
                <w:sz w:val="20"/>
                <w:szCs w:val="20"/>
                <w:lang w:eastAsia="nb-NO"/>
              </w:rPr>
              <w:t xml:space="preserve"> the semester.</w:t>
            </w:r>
            <w:r>
              <w:rPr>
                <w:rFonts w:cs="Calibri"/>
                <w:sz w:val="20"/>
                <w:szCs w:val="20"/>
                <w:lang w:eastAsia="nb-NO"/>
              </w:rPr>
              <w:t>]</w:t>
            </w:r>
          </w:p>
        </w:tc>
      </w:tr>
      <w:tr w:rsidR="0082630E" w:rsidRPr="0082630E" w:rsidTr="0082630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A76CAD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Litteraturliste</w:t>
            </w:r>
          </w:p>
          <w:p w:rsidR="0082630E" w:rsidRPr="00A76CAD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82630E" w:rsidRPr="00A76CAD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82630E" w:rsidRPr="00A76CAD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82630E" w:rsidRPr="00A76CAD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82630E" w:rsidRPr="00A76CAD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82630E" w:rsidRPr="00A76CAD" w:rsidRDefault="0082630E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Reading List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E33BA5" w:rsidRDefault="0082630E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82630E" w:rsidRPr="00E33BA5" w:rsidRDefault="0082630E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E33BA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Litteraturlista vil vere klar innan 01.06. for haustsemesteret og  01.01. for vårsemesteret.</w:t>
            </w:r>
          </w:p>
          <w:p w:rsidR="0082630E" w:rsidRDefault="0082630E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82630E" w:rsidRPr="00431AB6" w:rsidRDefault="0082630E" w:rsidP="00431AB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31AB6">
              <w:rPr>
                <w:rFonts w:asciiTheme="minorHAnsi" w:hAnsiTheme="minorHAnsi" w:cstheme="minorHAnsi"/>
                <w:i/>
              </w:rPr>
              <w:lastRenderedPageBreak/>
              <w:t>[</w:t>
            </w:r>
            <w:r w:rsidRPr="00431AB6">
              <w:rPr>
                <w:i/>
                <w:sz w:val="20"/>
                <w:szCs w:val="20"/>
              </w:rPr>
              <w:t>The reading list will be available within June 1st for the autumn semester and January 1st for the spring semester]</w:t>
            </w:r>
          </w:p>
          <w:p w:rsidR="0082630E" w:rsidRPr="00431AB6" w:rsidRDefault="0082630E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630E" w:rsidRPr="00E33BA5" w:rsidTr="0082630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A76CAD" w:rsidRDefault="0082630E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lastRenderedPageBreak/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ee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l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</w:p>
          <w:p w:rsidR="0082630E" w:rsidRPr="00A76CAD" w:rsidRDefault="0082630E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82630E" w:rsidRPr="00A76CAD" w:rsidRDefault="0082630E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Evaluation</w:t>
            </w:r>
          </w:p>
          <w:p w:rsidR="0082630E" w:rsidRPr="00A76CAD" w:rsidRDefault="0082630E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622176" w:rsidRDefault="0082630E" w:rsidP="002D26F0">
            <w:pPr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622176"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Studentane skal evaluere undervisninga i tråd med </w:t>
            </w:r>
            <w:r w:rsidRPr="00622176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UiB og instituttet </w:t>
            </w:r>
            <w:r w:rsidRPr="00622176"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sitt kvalitetssikringssystem. </w:t>
            </w:r>
          </w:p>
          <w:p w:rsidR="0082630E" w:rsidRPr="00622176" w:rsidRDefault="0082630E" w:rsidP="0062217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21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[The course will be evaluated by the students in accor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dance with the quality assurance </w:t>
            </w:r>
            <w:r w:rsidRPr="006221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sy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stem at UiB and the department</w:t>
            </w:r>
            <w:r w:rsidRPr="006221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]</w:t>
            </w:r>
          </w:p>
          <w:p w:rsidR="0082630E" w:rsidRPr="00622176" w:rsidRDefault="0082630E" w:rsidP="002D26F0">
            <w:pPr>
              <w:rPr>
                <w:rFonts w:asciiTheme="minorHAnsi" w:hAnsiTheme="minorHAnsi" w:cstheme="minorHAnsi"/>
              </w:rPr>
            </w:pPr>
          </w:p>
        </w:tc>
      </w:tr>
      <w:tr w:rsidR="0082630E" w:rsidRPr="00622176" w:rsidTr="0082630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581010" w:rsidRDefault="0082630E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Programansvarleg</w:t>
            </w:r>
          </w:p>
          <w:p w:rsidR="0082630E" w:rsidRPr="00581010" w:rsidRDefault="0082630E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82630E" w:rsidRPr="00581010" w:rsidRDefault="0082630E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Programme Committee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Default="0082630E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Programstyret har ansvar for fagleg innhald og oppbygging av studiet og for kvaliteten på studieprogrammet og alle emna der.</w:t>
            </w:r>
          </w:p>
          <w:p w:rsidR="0082630E" w:rsidRPr="00622176" w:rsidRDefault="0082630E" w:rsidP="0062217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2176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The Programme Committee is responsible for the content, structure and quality of the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study </w:t>
            </w:r>
            <w:r w:rsidRPr="00622176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programme and courses. </w:t>
            </w:r>
          </w:p>
          <w:p w:rsidR="0082630E" w:rsidRPr="00622176" w:rsidRDefault="0082630E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630E" w:rsidRPr="00A76CAD" w:rsidTr="0082630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581010" w:rsidRDefault="0082630E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Emneansvarleg</w:t>
            </w:r>
          </w:p>
          <w:p w:rsidR="0082630E" w:rsidRPr="00581010" w:rsidRDefault="0082630E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82630E" w:rsidRPr="00581010" w:rsidRDefault="0082630E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Course </w:t>
            </w:r>
            <w:proofErr w:type="spellStart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Coordinator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581010" w:rsidRDefault="0082630E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Emneansvarleg og administrativ kontaktperson finn du på Mitt UiB, kontakt eventuelt </w:t>
            </w:r>
            <w:hyperlink r:id="rId9" w:history="1">
              <w:r w:rsidRPr="00581010">
                <w:rPr>
                  <w:rFonts w:asciiTheme="minorHAnsi" w:hAnsiTheme="minorHAnsi" w:cstheme="minorHAnsi"/>
                  <w:i/>
                  <w:sz w:val="20"/>
                  <w:szCs w:val="20"/>
                  <w:u w:val="single"/>
                  <w:lang w:val="nn-NO"/>
                </w:rPr>
                <w:t>Studierettleiar@xx-uib.no</w:t>
              </w:r>
            </w:hyperlink>
          </w:p>
          <w:p w:rsidR="0082630E" w:rsidRPr="00581010" w:rsidRDefault="0082630E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82630E" w:rsidRPr="00A76CAD" w:rsidTr="0082630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581010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Administrativt ansvarleg</w:t>
            </w:r>
          </w:p>
          <w:p w:rsidR="0082630E" w:rsidRPr="00581010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</w:p>
          <w:p w:rsidR="0082630E" w:rsidRPr="00581010" w:rsidRDefault="0082630E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Administrator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581010" w:rsidRDefault="0082630E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…. fakultet … v/ …. institutt … har det administrative ansvaret for emnet og studieprogrammet.</w:t>
            </w:r>
          </w:p>
        </w:tc>
      </w:tr>
      <w:tr w:rsidR="0082630E" w:rsidRPr="0082630E" w:rsidTr="0082630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581010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f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r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j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on</w:t>
            </w:r>
          </w:p>
          <w:p w:rsidR="0082630E" w:rsidRPr="00581010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82630E" w:rsidRPr="00581010" w:rsidRDefault="0082630E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Contact</w:t>
            </w:r>
            <w:proofErr w:type="spellEnd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Information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581010" w:rsidRDefault="0082630E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Studierettleiar kan kontaktast her:</w:t>
            </w:r>
          </w:p>
          <w:p w:rsidR="0082630E" w:rsidRPr="00581010" w:rsidRDefault="0082630E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hyperlink r:id="rId10" w:history="1">
              <w:r w:rsidRPr="00581010">
                <w:rPr>
                  <w:rFonts w:asciiTheme="minorHAnsi" w:hAnsiTheme="minorHAnsi" w:cstheme="minorHAnsi"/>
                  <w:i/>
                  <w:sz w:val="20"/>
                  <w:szCs w:val="20"/>
                  <w:u w:val="single"/>
                  <w:lang w:val="nn-NO"/>
                </w:rPr>
                <w:t>Studierettleiar@xx-uib.no</w:t>
              </w:r>
            </w:hyperlink>
          </w:p>
          <w:p w:rsidR="0082630E" w:rsidRPr="00581010" w:rsidRDefault="0082630E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Tlf</w:t>
            </w:r>
            <w:proofErr w:type="spellEnd"/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55 58 xx </w:t>
            </w:r>
            <w:proofErr w:type="spellStart"/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xx</w:t>
            </w:r>
            <w:proofErr w:type="spellEnd"/>
          </w:p>
        </w:tc>
      </w:tr>
    </w:tbl>
    <w:p w:rsidR="00AF51C8" w:rsidRPr="00A76CAD" w:rsidRDefault="00AF51C8" w:rsidP="00AF51C8">
      <w:pPr>
        <w:rPr>
          <w:rFonts w:asciiTheme="minorHAnsi" w:hAnsiTheme="minorHAnsi" w:cstheme="minorHAnsi"/>
          <w:lang w:val="nn-NO"/>
        </w:rPr>
      </w:pPr>
    </w:p>
    <w:p w:rsidR="003F6242" w:rsidRPr="00A76CAD" w:rsidRDefault="003F6242" w:rsidP="00EF7272">
      <w:pPr>
        <w:rPr>
          <w:rFonts w:asciiTheme="minorHAnsi" w:hAnsiTheme="minorHAnsi" w:cstheme="minorHAnsi"/>
          <w:lang w:val="nn-NO"/>
        </w:rPr>
      </w:pPr>
    </w:p>
    <w:sectPr w:rsidR="003F6242" w:rsidRPr="00A76CAD" w:rsidSect="004F647F">
      <w:headerReference w:type="default" r:id="rId11"/>
      <w:footerReference w:type="default" r:id="rId12"/>
      <w:pgSz w:w="16838" w:h="11906" w:orient="landscape" w:code="9"/>
      <w:pgMar w:top="1120" w:right="1140" w:bottom="709" w:left="12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203" w:rsidRDefault="00237203" w:rsidP="007E1FBB">
      <w:pPr>
        <w:spacing w:after="0" w:line="240" w:lineRule="auto"/>
      </w:pPr>
      <w:r>
        <w:separator/>
      </w:r>
    </w:p>
  </w:endnote>
  <w:endnote w:type="continuationSeparator" w:id="0">
    <w:p w:rsidR="00237203" w:rsidRDefault="00237203" w:rsidP="007E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203" w:rsidRDefault="00237203">
    <w:pPr>
      <w:pStyle w:val="Bunntekst"/>
      <w:jc w:val="right"/>
    </w:pPr>
  </w:p>
  <w:p w:rsidR="00237203" w:rsidRDefault="0023720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203" w:rsidRDefault="00237203" w:rsidP="007E1FBB">
      <w:pPr>
        <w:spacing w:after="0" w:line="240" w:lineRule="auto"/>
      </w:pPr>
      <w:r>
        <w:separator/>
      </w:r>
    </w:p>
  </w:footnote>
  <w:footnote w:type="continuationSeparator" w:id="0">
    <w:p w:rsidR="00237203" w:rsidRDefault="00237203" w:rsidP="007E1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AF2" w:rsidRPr="001D4AF2" w:rsidRDefault="001D4AF2">
    <w:pPr>
      <w:pStyle w:val="Topptekst"/>
      <w:rPr>
        <w:lang w:val="nb-NO"/>
      </w:rPr>
    </w:pPr>
    <w:r>
      <w:rPr>
        <w:lang w:val="nb-NO"/>
      </w:rPr>
      <w:t xml:space="preserve">Emnekode: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30180"/>
    <w:multiLevelType w:val="multilevel"/>
    <w:tmpl w:val="4FAE1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B4242"/>
    <w:multiLevelType w:val="hybridMultilevel"/>
    <w:tmpl w:val="78164048"/>
    <w:lvl w:ilvl="0" w:tplc="117E72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F008B"/>
    <w:multiLevelType w:val="hybridMultilevel"/>
    <w:tmpl w:val="EC56289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40D8B"/>
    <w:multiLevelType w:val="hybridMultilevel"/>
    <w:tmpl w:val="8F08B1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939CB"/>
    <w:multiLevelType w:val="hybridMultilevel"/>
    <w:tmpl w:val="9B08ED5C"/>
    <w:lvl w:ilvl="0" w:tplc="63461456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0D032E"/>
    <w:multiLevelType w:val="hybridMultilevel"/>
    <w:tmpl w:val="0680D668"/>
    <w:lvl w:ilvl="0" w:tplc="04140019">
      <w:start w:val="1"/>
      <w:numFmt w:val="lowerLetter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B473E"/>
    <w:multiLevelType w:val="hybridMultilevel"/>
    <w:tmpl w:val="A55EA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258BD"/>
    <w:multiLevelType w:val="hybridMultilevel"/>
    <w:tmpl w:val="83168612"/>
    <w:lvl w:ilvl="0" w:tplc="017EB8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14C18"/>
    <w:multiLevelType w:val="hybridMultilevel"/>
    <w:tmpl w:val="D688B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720DC"/>
    <w:multiLevelType w:val="hybridMultilevel"/>
    <w:tmpl w:val="AFBEAE0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5F"/>
    <w:rsid w:val="00002CC3"/>
    <w:rsid w:val="00010D80"/>
    <w:rsid w:val="0001217B"/>
    <w:rsid w:val="0002153D"/>
    <w:rsid w:val="0002387E"/>
    <w:rsid w:val="00035987"/>
    <w:rsid w:val="00063146"/>
    <w:rsid w:val="00072ED9"/>
    <w:rsid w:val="00081041"/>
    <w:rsid w:val="000860D4"/>
    <w:rsid w:val="000868FF"/>
    <w:rsid w:val="000874B5"/>
    <w:rsid w:val="00092E87"/>
    <w:rsid w:val="000A56A3"/>
    <w:rsid w:val="000D3AAA"/>
    <w:rsid w:val="000D4036"/>
    <w:rsid w:val="000D4AEE"/>
    <w:rsid w:val="000D564F"/>
    <w:rsid w:val="00105412"/>
    <w:rsid w:val="00116C08"/>
    <w:rsid w:val="00143E6E"/>
    <w:rsid w:val="001538EC"/>
    <w:rsid w:val="00161863"/>
    <w:rsid w:val="001667D0"/>
    <w:rsid w:val="001715AD"/>
    <w:rsid w:val="00173262"/>
    <w:rsid w:val="001742C5"/>
    <w:rsid w:val="001C0BD4"/>
    <w:rsid w:val="001C5710"/>
    <w:rsid w:val="001D28D4"/>
    <w:rsid w:val="001D4AF2"/>
    <w:rsid w:val="001F096C"/>
    <w:rsid w:val="001F2701"/>
    <w:rsid w:val="00237203"/>
    <w:rsid w:val="00244F83"/>
    <w:rsid w:val="00261C7D"/>
    <w:rsid w:val="002622A7"/>
    <w:rsid w:val="0026246B"/>
    <w:rsid w:val="002706A5"/>
    <w:rsid w:val="00275823"/>
    <w:rsid w:val="00283F08"/>
    <w:rsid w:val="00294DCC"/>
    <w:rsid w:val="002970B4"/>
    <w:rsid w:val="002A09B6"/>
    <w:rsid w:val="002A1058"/>
    <w:rsid w:val="002A240D"/>
    <w:rsid w:val="002A4C88"/>
    <w:rsid w:val="002D26F0"/>
    <w:rsid w:val="002D472C"/>
    <w:rsid w:val="00303AA1"/>
    <w:rsid w:val="0030421F"/>
    <w:rsid w:val="0032477C"/>
    <w:rsid w:val="00333278"/>
    <w:rsid w:val="00355065"/>
    <w:rsid w:val="003757DF"/>
    <w:rsid w:val="003C70C0"/>
    <w:rsid w:val="003C766B"/>
    <w:rsid w:val="003F6242"/>
    <w:rsid w:val="004013F2"/>
    <w:rsid w:val="00404F26"/>
    <w:rsid w:val="00413405"/>
    <w:rsid w:val="004236B9"/>
    <w:rsid w:val="00431AB6"/>
    <w:rsid w:val="00435B94"/>
    <w:rsid w:val="004402D8"/>
    <w:rsid w:val="0047488C"/>
    <w:rsid w:val="00474D4E"/>
    <w:rsid w:val="00475537"/>
    <w:rsid w:val="00484CF9"/>
    <w:rsid w:val="00497B50"/>
    <w:rsid w:val="004C16AD"/>
    <w:rsid w:val="004F228D"/>
    <w:rsid w:val="004F647F"/>
    <w:rsid w:val="005009BC"/>
    <w:rsid w:val="0051340A"/>
    <w:rsid w:val="00517E2C"/>
    <w:rsid w:val="005204AE"/>
    <w:rsid w:val="00530C27"/>
    <w:rsid w:val="0054518C"/>
    <w:rsid w:val="00581010"/>
    <w:rsid w:val="0059367F"/>
    <w:rsid w:val="005A09D8"/>
    <w:rsid w:val="005B0137"/>
    <w:rsid w:val="005B23AE"/>
    <w:rsid w:val="005F0259"/>
    <w:rsid w:val="005F12A6"/>
    <w:rsid w:val="00603C92"/>
    <w:rsid w:val="00614341"/>
    <w:rsid w:val="00615268"/>
    <w:rsid w:val="00622176"/>
    <w:rsid w:val="00627C88"/>
    <w:rsid w:val="00635549"/>
    <w:rsid w:val="006614DD"/>
    <w:rsid w:val="00667AB2"/>
    <w:rsid w:val="006904AB"/>
    <w:rsid w:val="00696C93"/>
    <w:rsid w:val="006B556F"/>
    <w:rsid w:val="006B6AB2"/>
    <w:rsid w:val="006C4FB8"/>
    <w:rsid w:val="006F3F5A"/>
    <w:rsid w:val="006F5BF6"/>
    <w:rsid w:val="00715B5F"/>
    <w:rsid w:val="00726395"/>
    <w:rsid w:val="00726B2E"/>
    <w:rsid w:val="00740D7E"/>
    <w:rsid w:val="00745A66"/>
    <w:rsid w:val="0075425A"/>
    <w:rsid w:val="007602A1"/>
    <w:rsid w:val="00762548"/>
    <w:rsid w:val="00782E2B"/>
    <w:rsid w:val="007A366F"/>
    <w:rsid w:val="007A457E"/>
    <w:rsid w:val="007C467C"/>
    <w:rsid w:val="007E1FBB"/>
    <w:rsid w:val="00800E29"/>
    <w:rsid w:val="00801052"/>
    <w:rsid w:val="00811CEF"/>
    <w:rsid w:val="008143B0"/>
    <w:rsid w:val="008201AD"/>
    <w:rsid w:val="0082630E"/>
    <w:rsid w:val="00826EB4"/>
    <w:rsid w:val="008276F9"/>
    <w:rsid w:val="00831877"/>
    <w:rsid w:val="00835383"/>
    <w:rsid w:val="008360EC"/>
    <w:rsid w:val="0085214F"/>
    <w:rsid w:val="008562F9"/>
    <w:rsid w:val="0086658A"/>
    <w:rsid w:val="008709E1"/>
    <w:rsid w:val="00884219"/>
    <w:rsid w:val="00886CBF"/>
    <w:rsid w:val="00887DBD"/>
    <w:rsid w:val="00892FCB"/>
    <w:rsid w:val="00894860"/>
    <w:rsid w:val="008B2CDA"/>
    <w:rsid w:val="008B4020"/>
    <w:rsid w:val="008C61BB"/>
    <w:rsid w:val="008D3BE9"/>
    <w:rsid w:val="00900DB0"/>
    <w:rsid w:val="009026E2"/>
    <w:rsid w:val="00925E7C"/>
    <w:rsid w:val="00940211"/>
    <w:rsid w:val="009545F9"/>
    <w:rsid w:val="0096572E"/>
    <w:rsid w:val="0097097A"/>
    <w:rsid w:val="009808B0"/>
    <w:rsid w:val="00982C65"/>
    <w:rsid w:val="00986BFA"/>
    <w:rsid w:val="00992B8C"/>
    <w:rsid w:val="00996578"/>
    <w:rsid w:val="009973F8"/>
    <w:rsid w:val="009D6960"/>
    <w:rsid w:val="009E0ECB"/>
    <w:rsid w:val="009E2E5F"/>
    <w:rsid w:val="009E5BBF"/>
    <w:rsid w:val="009E6923"/>
    <w:rsid w:val="009F7062"/>
    <w:rsid w:val="00A05486"/>
    <w:rsid w:val="00A16468"/>
    <w:rsid w:val="00A20D7F"/>
    <w:rsid w:val="00A76CAD"/>
    <w:rsid w:val="00A81097"/>
    <w:rsid w:val="00A811CA"/>
    <w:rsid w:val="00A847B3"/>
    <w:rsid w:val="00A9301C"/>
    <w:rsid w:val="00AA349C"/>
    <w:rsid w:val="00AC1067"/>
    <w:rsid w:val="00AC1F30"/>
    <w:rsid w:val="00AC2888"/>
    <w:rsid w:val="00AD298F"/>
    <w:rsid w:val="00AF223E"/>
    <w:rsid w:val="00AF51C8"/>
    <w:rsid w:val="00AF571B"/>
    <w:rsid w:val="00AF616C"/>
    <w:rsid w:val="00AF6750"/>
    <w:rsid w:val="00B0763A"/>
    <w:rsid w:val="00B13C97"/>
    <w:rsid w:val="00B1764E"/>
    <w:rsid w:val="00B3115F"/>
    <w:rsid w:val="00B32BA6"/>
    <w:rsid w:val="00B47FCC"/>
    <w:rsid w:val="00B648AC"/>
    <w:rsid w:val="00B76BF1"/>
    <w:rsid w:val="00BA661B"/>
    <w:rsid w:val="00BC0CC5"/>
    <w:rsid w:val="00BC3B6A"/>
    <w:rsid w:val="00BC4A0B"/>
    <w:rsid w:val="00C1392B"/>
    <w:rsid w:val="00C13A8B"/>
    <w:rsid w:val="00C14049"/>
    <w:rsid w:val="00C234F1"/>
    <w:rsid w:val="00C31A8F"/>
    <w:rsid w:val="00C42D71"/>
    <w:rsid w:val="00C5268A"/>
    <w:rsid w:val="00C564E4"/>
    <w:rsid w:val="00C654E0"/>
    <w:rsid w:val="00C65963"/>
    <w:rsid w:val="00C66D06"/>
    <w:rsid w:val="00C82E50"/>
    <w:rsid w:val="00C92065"/>
    <w:rsid w:val="00CC344A"/>
    <w:rsid w:val="00CD0DA6"/>
    <w:rsid w:val="00CF2C1B"/>
    <w:rsid w:val="00CF4D5F"/>
    <w:rsid w:val="00CF50F8"/>
    <w:rsid w:val="00D06F01"/>
    <w:rsid w:val="00D14E21"/>
    <w:rsid w:val="00D20E67"/>
    <w:rsid w:val="00D25449"/>
    <w:rsid w:val="00D274F5"/>
    <w:rsid w:val="00D27E90"/>
    <w:rsid w:val="00D36772"/>
    <w:rsid w:val="00D4046B"/>
    <w:rsid w:val="00D43A93"/>
    <w:rsid w:val="00D52AF8"/>
    <w:rsid w:val="00D561AE"/>
    <w:rsid w:val="00D6078A"/>
    <w:rsid w:val="00D80F94"/>
    <w:rsid w:val="00D8489C"/>
    <w:rsid w:val="00D9083B"/>
    <w:rsid w:val="00D90BE4"/>
    <w:rsid w:val="00D93399"/>
    <w:rsid w:val="00D96D8D"/>
    <w:rsid w:val="00DF1C0B"/>
    <w:rsid w:val="00E33BA5"/>
    <w:rsid w:val="00E410DC"/>
    <w:rsid w:val="00E70107"/>
    <w:rsid w:val="00E73F2B"/>
    <w:rsid w:val="00E76FC1"/>
    <w:rsid w:val="00E934EF"/>
    <w:rsid w:val="00E942D9"/>
    <w:rsid w:val="00EE442A"/>
    <w:rsid w:val="00EF7272"/>
    <w:rsid w:val="00F203E3"/>
    <w:rsid w:val="00F20533"/>
    <w:rsid w:val="00F52EC0"/>
    <w:rsid w:val="00F812E8"/>
    <w:rsid w:val="00FB0A53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19BFE6"/>
  <w15:docId w15:val="{1C2A7B3F-AD17-4E1D-8FB9-40F65724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303AA1"/>
    <w:rPr>
      <w:rFonts w:cs="Times New Roman"/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rsid w:val="00303AA1"/>
    <w:rPr>
      <w:rFonts w:cs="Times New Roman"/>
      <w:color w:val="800080"/>
      <w:u w:val="single"/>
    </w:rPr>
  </w:style>
  <w:style w:type="paragraph" w:styleId="Listeavsnitt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7E1FBB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Standardskriftforavsnitt"/>
    <w:rsid w:val="00AF51C8"/>
  </w:style>
  <w:style w:type="character" w:customStyle="1" w:styleId="equivalent">
    <w:name w:val="equivalent"/>
    <w:basedOn w:val="Standardskriftforavsnitt"/>
    <w:rsid w:val="00D90BE4"/>
  </w:style>
  <w:style w:type="paragraph" w:customStyle="1" w:styleId="Default">
    <w:name w:val="Default"/>
    <w:rsid w:val="009965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locked/>
    <w:rsid w:val="007602A1"/>
    <w:rPr>
      <w:b/>
      <w:bCs/>
    </w:rPr>
  </w:style>
  <w:style w:type="character" w:styleId="Utheving">
    <w:name w:val="Emphasis"/>
    <w:basedOn w:val="Standardskriftforavsnitt"/>
    <w:uiPriority w:val="20"/>
    <w:qFormat/>
    <w:locked/>
    <w:rsid w:val="007602A1"/>
    <w:rPr>
      <w:i/>
      <w:iCs/>
    </w:rPr>
  </w:style>
  <w:style w:type="paragraph" w:customStyle="1" w:styleId="Normal0">
    <w:name w:val="[Normal]"/>
    <w:rsid w:val="00BC4A0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Body">
    <w:name w:val="Body"/>
    <w:rsid w:val="006B556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</w:pPr>
    <w:rPr>
      <w:rFonts w:cs="Calibri"/>
      <w:color w:val="00000A"/>
      <w:u w:color="00000A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6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b.no/matnat/52646/opptak-ved-mn-fakultet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udierettleiar@xx-uib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dierettleiar@xx-uib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2EFA4-63F8-453B-B1FD-A06B38144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240A0805.dotm</Template>
  <TotalTime>20</TotalTime>
  <Pages>7</Pages>
  <Words>877</Words>
  <Characters>6365</Characters>
  <Application>Microsoft Office Word</Application>
  <DocSecurity>0</DocSecurity>
  <Lines>53</Lines>
  <Paragraphs>14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Elementer i emnebeskrivelser</vt:lpstr>
      <vt:lpstr>Elementer i emnebeskrivelser</vt:lpstr>
    </vt:vector>
  </TitlesOfParts>
  <Company>UiB</Company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creator>adbed</dc:creator>
  <cp:lastModifiedBy>Kristine Lysnes</cp:lastModifiedBy>
  <cp:revision>4</cp:revision>
  <cp:lastPrinted>2014-11-06T13:45:00Z</cp:lastPrinted>
  <dcterms:created xsi:type="dcterms:W3CDTF">2017-02-09T15:44:00Z</dcterms:created>
  <dcterms:modified xsi:type="dcterms:W3CDTF">2017-04-20T07:25:00Z</dcterms:modified>
</cp:coreProperties>
</file>